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F7" w:rsidRPr="000738F5" w:rsidRDefault="00C444F7" w:rsidP="00DC1D48">
      <w:pPr>
        <w:tabs>
          <w:tab w:val="left" w:pos="5245"/>
        </w:tabs>
        <w:ind w:left="4962"/>
        <w:rPr>
          <w:sz w:val="22"/>
          <w:szCs w:val="22"/>
        </w:rPr>
      </w:pPr>
      <w:r w:rsidRPr="000738F5">
        <w:rPr>
          <w:sz w:val="22"/>
          <w:szCs w:val="22"/>
        </w:rPr>
        <w:t>Bydgoszcz, dn</w:t>
      </w:r>
      <w:r w:rsidR="0044556E">
        <w:rPr>
          <w:sz w:val="22"/>
          <w:szCs w:val="22"/>
        </w:rPr>
        <w:t xml:space="preserve">. </w:t>
      </w:r>
      <w:r w:rsidRPr="000738F5">
        <w:rPr>
          <w:sz w:val="22"/>
          <w:szCs w:val="22"/>
        </w:rPr>
        <w:t>…………</w:t>
      </w:r>
      <w:r w:rsidR="0044556E">
        <w:rPr>
          <w:sz w:val="22"/>
          <w:szCs w:val="22"/>
        </w:rPr>
        <w:t>……………</w:t>
      </w:r>
      <w:r w:rsidR="006F557E">
        <w:rPr>
          <w:sz w:val="22"/>
          <w:szCs w:val="22"/>
        </w:rPr>
        <w:t>….</w:t>
      </w:r>
      <w:r w:rsidRPr="000738F5">
        <w:rPr>
          <w:sz w:val="22"/>
          <w:szCs w:val="22"/>
        </w:rPr>
        <w:t>…</w:t>
      </w:r>
      <w:r w:rsidR="008C15EB">
        <w:rPr>
          <w:sz w:val="22"/>
          <w:szCs w:val="22"/>
        </w:rPr>
        <w:t>…</w:t>
      </w:r>
    </w:p>
    <w:p w:rsidR="00CA193D" w:rsidRDefault="00CA193D" w:rsidP="00C444F7">
      <w:pPr>
        <w:jc w:val="center"/>
        <w:rPr>
          <w:sz w:val="22"/>
          <w:szCs w:val="22"/>
        </w:rPr>
      </w:pPr>
    </w:p>
    <w:p w:rsidR="00CA193D" w:rsidRDefault="00CA193D" w:rsidP="00DC1D48">
      <w:pPr>
        <w:ind w:left="4962"/>
        <w:rPr>
          <w:sz w:val="22"/>
          <w:szCs w:val="22"/>
        </w:rPr>
      </w:pPr>
      <w:r>
        <w:rPr>
          <w:sz w:val="22"/>
          <w:szCs w:val="22"/>
        </w:rPr>
        <w:t>Zespół Orzekający</w:t>
      </w:r>
    </w:p>
    <w:p w:rsidR="00D026DF" w:rsidRPr="00CA193D" w:rsidRDefault="00C444F7" w:rsidP="00DC1D48">
      <w:pPr>
        <w:ind w:left="4962"/>
        <w:rPr>
          <w:sz w:val="22"/>
          <w:szCs w:val="22"/>
        </w:rPr>
      </w:pPr>
      <w:r w:rsidRPr="00CA193D">
        <w:rPr>
          <w:sz w:val="22"/>
          <w:szCs w:val="22"/>
        </w:rPr>
        <w:t>Poradn</w:t>
      </w:r>
      <w:r w:rsidR="00CA193D">
        <w:rPr>
          <w:sz w:val="22"/>
          <w:szCs w:val="22"/>
        </w:rPr>
        <w:t>i Psychologiczno</w:t>
      </w:r>
      <w:r w:rsidR="006F557E">
        <w:rPr>
          <w:sz w:val="22"/>
          <w:szCs w:val="22"/>
        </w:rPr>
        <w:t xml:space="preserve"> – </w:t>
      </w:r>
      <w:r w:rsidR="00CA193D">
        <w:rPr>
          <w:sz w:val="22"/>
          <w:szCs w:val="22"/>
        </w:rPr>
        <w:t xml:space="preserve">Pedagogicznej Nr 2 </w:t>
      </w:r>
    </w:p>
    <w:p w:rsidR="00CA193D" w:rsidRDefault="00D026DF" w:rsidP="00DC1D48">
      <w:pPr>
        <w:ind w:left="4962"/>
        <w:rPr>
          <w:sz w:val="22"/>
          <w:szCs w:val="22"/>
        </w:rPr>
      </w:pPr>
      <w:r w:rsidRPr="00CA193D">
        <w:rPr>
          <w:sz w:val="22"/>
          <w:szCs w:val="22"/>
        </w:rPr>
        <w:t>ul.</w:t>
      </w:r>
      <w:r w:rsidR="00F456CF" w:rsidRPr="00CA193D">
        <w:rPr>
          <w:sz w:val="22"/>
          <w:szCs w:val="22"/>
        </w:rPr>
        <w:t xml:space="preserve"> </w:t>
      </w:r>
      <w:r w:rsidR="00997826" w:rsidRPr="00CA193D">
        <w:rPr>
          <w:sz w:val="22"/>
          <w:szCs w:val="22"/>
        </w:rPr>
        <w:t>Gawędy 5</w:t>
      </w:r>
    </w:p>
    <w:p w:rsidR="00D026DF" w:rsidRPr="00CA193D" w:rsidRDefault="00DC1D48" w:rsidP="00DC1D48">
      <w:pPr>
        <w:ind w:left="4962"/>
        <w:rPr>
          <w:sz w:val="22"/>
          <w:szCs w:val="22"/>
        </w:rPr>
      </w:pPr>
      <w:r>
        <w:rPr>
          <w:sz w:val="22"/>
          <w:szCs w:val="22"/>
        </w:rPr>
        <w:t>8</w:t>
      </w:r>
      <w:r w:rsidR="00D026DF" w:rsidRPr="00CA193D">
        <w:rPr>
          <w:sz w:val="22"/>
          <w:szCs w:val="22"/>
        </w:rPr>
        <w:t>5</w:t>
      </w:r>
      <w:r w:rsidR="006F557E">
        <w:rPr>
          <w:sz w:val="22"/>
          <w:szCs w:val="22"/>
        </w:rPr>
        <w:t>–</w:t>
      </w:r>
      <w:r w:rsidR="00D026DF" w:rsidRPr="00CA193D">
        <w:rPr>
          <w:sz w:val="22"/>
          <w:szCs w:val="22"/>
        </w:rPr>
        <w:t>792</w:t>
      </w:r>
      <w:r w:rsidR="00C444F7" w:rsidRPr="00CA193D">
        <w:rPr>
          <w:sz w:val="22"/>
          <w:szCs w:val="22"/>
        </w:rPr>
        <w:t xml:space="preserve"> Bydgoszcz</w:t>
      </w:r>
    </w:p>
    <w:p w:rsidR="00C444F7" w:rsidRDefault="00C444F7" w:rsidP="00C444F7">
      <w:pPr>
        <w:jc w:val="center"/>
        <w:rPr>
          <w:b/>
          <w:sz w:val="22"/>
          <w:szCs w:val="22"/>
        </w:rPr>
      </w:pPr>
    </w:p>
    <w:p w:rsidR="00CA193D" w:rsidRDefault="00CA193D" w:rsidP="00CA193D">
      <w:pPr>
        <w:jc w:val="center"/>
        <w:rPr>
          <w:b/>
          <w:sz w:val="28"/>
          <w:szCs w:val="28"/>
        </w:rPr>
      </w:pPr>
      <w:r w:rsidRPr="00CA193D">
        <w:rPr>
          <w:b/>
          <w:sz w:val="28"/>
          <w:szCs w:val="28"/>
        </w:rPr>
        <w:t>WNIOSEK O WYDANIE</w:t>
      </w:r>
      <w:r>
        <w:rPr>
          <w:b/>
          <w:sz w:val="28"/>
          <w:szCs w:val="28"/>
        </w:rPr>
        <w:t>:</w:t>
      </w:r>
    </w:p>
    <w:p w:rsidR="0080331D" w:rsidRPr="008C15EB" w:rsidRDefault="00CA193D" w:rsidP="00CA193D">
      <w:pPr>
        <w:jc w:val="center"/>
        <w:rPr>
          <w:b/>
          <w:sz w:val="20"/>
          <w:szCs w:val="20"/>
        </w:rPr>
      </w:pPr>
      <w:r w:rsidRPr="008C15EB">
        <w:rPr>
          <w:b/>
          <w:sz w:val="20"/>
          <w:szCs w:val="20"/>
        </w:rPr>
        <w:t>(właściwe zaznaczyć)</w:t>
      </w:r>
    </w:p>
    <w:p w:rsidR="0080331D" w:rsidRDefault="0080331D" w:rsidP="0080331D">
      <w:pPr>
        <w:jc w:val="both"/>
        <w:rPr>
          <w:b/>
          <w:sz w:val="22"/>
          <w:szCs w:val="22"/>
        </w:rPr>
      </w:pPr>
    </w:p>
    <w:p w:rsidR="0080331D" w:rsidRDefault="00CA193D" w:rsidP="0080331D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ORZECZENIA </w:t>
      </w:r>
      <w:r w:rsidR="00C444F7" w:rsidRPr="00BC7F16">
        <w:rPr>
          <w:b/>
          <w:sz w:val="22"/>
          <w:szCs w:val="22"/>
        </w:rPr>
        <w:t>O POTRZEBIE KSZTAŁCENIA SPECJALNEGO</w:t>
      </w:r>
      <w:r w:rsidR="0080331D">
        <w:rPr>
          <w:b/>
          <w:sz w:val="22"/>
          <w:szCs w:val="22"/>
        </w:rPr>
        <w:t xml:space="preserve"> :</w:t>
      </w:r>
    </w:p>
    <w:p w:rsidR="0080331D" w:rsidRPr="000738F5" w:rsidRDefault="0080331D" w:rsidP="0080331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dla dziecka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ucznia z niepełnoprawnością intelektualną (w stopniu lekkim, umiarkowanym lub znacznym) </w:t>
      </w:r>
    </w:p>
    <w:p w:rsidR="0080331D" w:rsidRPr="000738F5" w:rsidRDefault="0080331D" w:rsidP="0080331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dla dziecka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ucznia słabo widzącego lub niewidomego</w:t>
      </w:r>
    </w:p>
    <w:p w:rsidR="0080331D" w:rsidRDefault="0080331D" w:rsidP="0080331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dla dziecka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ucznia słabo słyszącego lub niesłyszącego</w:t>
      </w:r>
    </w:p>
    <w:p w:rsidR="0080331D" w:rsidRPr="000738F5" w:rsidRDefault="0080331D" w:rsidP="0080331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dla dziecka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ucznia  z autyzmem (w tym z Zespołem Aspergera)</w:t>
      </w:r>
    </w:p>
    <w:p w:rsidR="0080331D" w:rsidRPr="000738F5" w:rsidRDefault="0080331D" w:rsidP="0080331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dla dziecka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ucznia niepełnosprawnego ruchowo (w tym z afazją)</w:t>
      </w:r>
    </w:p>
    <w:p w:rsidR="0080331D" w:rsidRPr="000738F5" w:rsidRDefault="0080331D" w:rsidP="0080331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dla dziecka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44556E">
        <w:rPr>
          <w:sz w:val="22"/>
          <w:szCs w:val="22"/>
        </w:rPr>
        <w:t xml:space="preserve"> </w:t>
      </w:r>
      <w:r>
        <w:rPr>
          <w:sz w:val="22"/>
          <w:szCs w:val="22"/>
        </w:rPr>
        <w:t>ucznia z niepełnosprawnościami sprzężonymi</w:t>
      </w:r>
    </w:p>
    <w:p w:rsidR="0080331D" w:rsidRDefault="00553181" w:rsidP="0080331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dla </w:t>
      </w:r>
      <w:r w:rsidR="0080331D">
        <w:rPr>
          <w:sz w:val="22"/>
          <w:szCs w:val="22"/>
        </w:rPr>
        <w:t>ucznia zagrożonego niedostosowaniem społecznym</w:t>
      </w:r>
    </w:p>
    <w:p w:rsidR="0080331D" w:rsidRDefault="00553181" w:rsidP="0080331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dla </w:t>
      </w:r>
      <w:r w:rsidR="0080331D">
        <w:rPr>
          <w:sz w:val="22"/>
          <w:szCs w:val="22"/>
        </w:rPr>
        <w:t>ucznia niedostosowanego społecznie</w:t>
      </w:r>
    </w:p>
    <w:p w:rsidR="0080331D" w:rsidRPr="0044556E" w:rsidRDefault="0080331D" w:rsidP="0080331D">
      <w:pPr>
        <w:ind w:left="720"/>
        <w:rPr>
          <w:sz w:val="16"/>
          <w:szCs w:val="16"/>
        </w:rPr>
      </w:pPr>
    </w:p>
    <w:p w:rsidR="0080331D" w:rsidRPr="00CA193D" w:rsidRDefault="00CA193D" w:rsidP="0044556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ORZECZENIA </w:t>
      </w:r>
      <w:r w:rsidR="0080331D" w:rsidRPr="00BC7F16">
        <w:rPr>
          <w:b/>
          <w:sz w:val="22"/>
          <w:szCs w:val="22"/>
        </w:rPr>
        <w:t>O POTRZEBIE</w:t>
      </w:r>
      <w:r w:rsidR="0080331D">
        <w:rPr>
          <w:b/>
          <w:sz w:val="22"/>
          <w:szCs w:val="22"/>
        </w:rPr>
        <w:t xml:space="preserve"> ZAJĘĆ REWALIDACYJNO</w:t>
      </w:r>
      <w:r w:rsidR="0044556E">
        <w:rPr>
          <w:b/>
          <w:sz w:val="22"/>
          <w:szCs w:val="22"/>
        </w:rPr>
        <w:t xml:space="preserve"> – </w:t>
      </w:r>
      <w:r w:rsidR="0080331D">
        <w:rPr>
          <w:b/>
          <w:sz w:val="22"/>
          <w:szCs w:val="22"/>
        </w:rPr>
        <w:t>WYCHOWAWCZYCH ZESPOŁOWYCH</w:t>
      </w:r>
      <w:r w:rsidR="0044556E">
        <w:rPr>
          <w:b/>
          <w:sz w:val="22"/>
          <w:szCs w:val="22"/>
        </w:rPr>
        <w:t xml:space="preserve"> </w:t>
      </w:r>
      <w:r w:rsidR="005C1AFD">
        <w:rPr>
          <w:b/>
          <w:sz w:val="22"/>
          <w:szCs w:val="22"/>
        </w:rPr>
        <w:t>/</w:t>
      </w:r>
      <w:r w:rsidR="0044556E">
        <w:rPr>
          <w:b/>
          <w:sz w:val="22"/>
          <w:szCs w:val="22"/>
        </w:rPr>
        <w:t xml:space="preserve"> </w:t>
      </w:r>
      <w:r w:rsidR="005C1AFD">
        <w:rPr>
          <w:b/>
          <w:sz w:val="22"/>
          <w:szCs w:val="22"/>
        </w:rPr>
        <w:t>INDYWIDUALNYCH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(dla dziecka z niepełnosprawnością intelektualną</w:t>
      </w:r>
      <w:r w:rsidRPr="00CA193D">
        <w:rPr>
          <w:sz w:val="22"/>
          <w:szCs w:val="22"/>
        </w:rPr>
        <w:t xml:space="preserve"> w stopniu głębokim)</w:t>
      </w:r>
    </w:p>
    <w:p w:rsidR="0080331D" w:rsidRPr="0044556E" w:rsidRDefault="0080331D" w:rsidP="0080331D">
      <w:pPr>
        <w:ind w:left="420"/>
        <w:rPr>
          <w:b/>
          <w:sz w:val="16"/>
          <w:szCs w:val="16"/>
        </w:rPr>
      </w:pPr>
    </w:p>
    <w:p w:rsidR="0080331D" w:rsidRDefault="00CA193D" w:rsidP="0044556E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ORZECZENIA </w:t>
      </w:r>
      <w:r w:rsidR="0080331D" w:rsidRPr="0080331D">
        <w:rPr>
          <w:b/>
          <w:sz w:val="22"/>
          <w:szCs w:val="22"/>
        </w:rPr>
        <w:t xml:space="preserve">O POTRZEBIE </w:t>
      </w:r>
      <w:r>
        <w:rPr>
          <w:b/>
          <w:sz w:val="22"/>
          <w:szCs w:val="22"/>
        </w:rPr>
        <w:t xml:space="preserve"> INDYWIDUALNEGO</w:t>
      </w:r>
      <w:r w:rsidR="00C444F7" w:rsidRPr="0080331D">
        <w:rPr>
          <w:b/>
          <w:sz w:val="22"/>
          <w:szCs w:val="22"/>
        </w:rPr>
        <w:t xml:space="preserve"> OBOWIĄZKOWEGO ROCZNEGO PRZYGOTOWANIA PRZEDSZKOLNEGO</w:t>
      </w:r>
    </w:p>
    <w:p w:rsidR="0080331D" w:rsidRPr="0044556E" w:rsidRDefault="0080331D" w:rsidP="0044556E">
      <w:pPr>
        <w:pStyle w:val="Akapitzlist"/>
        <w:jc w:val="both"/>
        <w:rPr>
          <w:b/>
          <w:sz w:val="16"/>
          <w:szCs w:val="16"/>
        </w:rPr>
      </w:pPr>
    </w:p>
    <w:p w:rsidR="0080331D" w:rsidRDefault="00CA193D" w:rsidP="0044556E">
      <w:pPr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ORZECZENIA </w:t>
      </w:r>
      <w:r w:rsidR="0080331D">
        <w:rPr>
          <w:b/>
          <w:sz w:val="22"/>
          <w:szCs w:val="22"/>
        </w:rPr>
        <w:t>O POTRZEBIE</w:t>
      </w:r>
      <w:r w:rsidR="00C444F7" w:rsidRPr="0080331D">
        <w:rPr>
          <w:b/>
          <w:sz w:val="22"/>
          <w:szCs w:val="22"/>
        </w:rPr>
        <w:t xml:space="preserve"> INDYWIDUALNEGO NAUCZANIA</w:t>
      </w:r>
    </w:p>
    <w:p w:rsidR="0080331D" w:rsidRPr="0044556E" w:rsidRDefault="0080331D" w:rsidP="0044556E">
      <w:pPr>
        <w:pStyle w:val="Akapitzlist"/>
        <w:jc w:val="both"/>
        <w:rPr>
          <w:b/>
          <w:sz w:val="16"/>
          <w:szCs w:val="16"/>
        </w:rPr>
      </w:pPr>
    </w:p>
    <w:p w:rsidR="00C444F7" w:rsidRPr="0080331D" w:rsidRDefault="00C444F7" w:rsidP="0044556E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80331D">
        <w:rPr>
          <w:b/>
          <w:sz w:val="22"/>
          <w:szCs w:val="22"/>
        </w:rPr>
        <w:t>OPINII O POTRZEBIE WCZESNEGO WSPOMAG</w:t>
      </w:r>
      <w:r w:rsidR="00482B00">
        <w:rPr>
          <w:b/>
          <w:sz w:val="22"/>
          <w:szCs w:val="22"/>
        </w:rPr>
        <w:t>ANIA ROWOJU DZIECKA</w:t>
      </w:r>
    </w:p>
    <w:p w:rsidR="00BC7F16" w:rsidRPr="0044556E" w:rsidRDefault="00BC7F16" w:rsidP="00BC7F16">
      <w:pPr>
        <w:jc w:val="center"/>
        <w:rPr>
          <w:b/>
          <w:sz w:val="16"/>
          <w:szCs w:val="16"/>
        </w:rPr>
      </w:pPr>
    </w:p>
    <w:p w:rsidR="00C444F7" w:rsidRPr="001F675E" w:rsidRDefault="00E14337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Imię (imiona)</w:t>
      </w:r>
      <w:r w:rsidR="00CA193D" w:rsidRPr="001F675E">
        <w:rPr>
          <w:sz w:val="22"/>
          <w:szCs w:val="22"/>
        </w:rPr>
        <w:t xml:space="preserve"> </w:t>
      </w:r>
      <w:r w:rsidR="00C444F7" w:rsidRPr="001F675E">
        <w:rPr>
          <w:sz w:val="22"/>
          <w:szCs w:val="22"/>
        </w:rPr>
        <w:t xml:space="preserve">i nazwisko </w:t>
      </w:r>
      <w:r w:rsidRPr="001F675E">
        <w:rPr>
          <w:sz w:val="22"/>
          <w:szCs w:val="22"/>
        </w:rPr>
        <w:t>d</w:t>
      </w:r>
      <w:r w:rsidR="00C444F7" w:rsidRPr="001F675E">
        <w:rPr>
          <w:sz w:val="22"/>
          <w:szCs w:val="22"/>
        </w:rPr>
        <w:t>zi</w:t>
      </w:r>
      <w:r w:rsidRPr="001F675E">
        <w:rPr>
          <w:sz w:val="22"/>
          <w:szCs w:val="22"/>
        </w:rPr>
        <w:t>ecka/uczni</w:t>
      </w:r>
      <w:r w:rsidR="00C43426">
        <w:rPr>
          <w:sz w:val="22"/>
          <w:szCs w:val="22"/>
        </w:rPr>
        <w:t xml:space="preserve">a </w:t>
      </w:r>
      <w:r w:rsidRPr="001F675E">
        <w:rPr>
          <w:sz w:val="22"/>
          <w:szCs w:val="22"/>
        </w:rPr>
        <w:t>………………………………………………………</w:t>
      </w:r>
      <w:r w:rsidR="00DC1D48">
        <w:rPr>
          <w:sz w:val="22"/>
          <w:szCs w:val="22"/>
        </w:rPr>
        <w:t>…….</w:t>
      </w:r>
      <w:r w:rsidRPr="001F675E">
        <w:rPr>
          <w:sz w:val="22"/>
          <w:szCs w:val="22"/>
        </w:rPr>
        <w:t>……</w:t>
      </w:r>
      <w:r w:rsidR="00C43426">
        <w:rPr>
          <w:sz w:val="22"/>
          <w:szCs w:val="22"/>
        </w:rPr>
        <w:t>…</w:t>
      </w:r>
      <w:r w:rsidRPr="001F675E">
        <w:rPr>
          <w:sz w:val="22"/>
          <w:szCs w:val="22"/>
        </w:rPr>
        <w:t>…</w:t>
      </w:r>
    </w:p>
    <w:p w:rsidR="00E14337" w:rsidRPr="001F675E" w:rsidRDefault="00C444F7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Data</w:t>
      </w:r>
      <w:r w:rsidR="00E14337" w:rsidRPr="001F675E">
        <w:rPr>
          <w:sz w:val="22"/>
          <w:szCs w:val="22"/>
        </w:rPr>
        <w:t xml:space="preserve"> urodzenia</w:t>
      </w:r>
      <w:r w:rsidR="00C43426">
        <w:rPr>
          <w:sz w:val="22"/>
          <w:szCs w:val="22"/>
        </w:rPr>
        <w:t xml:space="preserve"> </w:t>
      </w:r>
      <w:r w:rsidR="00E14337" w:rsidRPr="001F675E">
        <w:rPr>
          <w:sz w:val="22"/>
          <w:szCs w:val="22"/>
        </w:rPr>
        <w:t>……………………………</w:t>
      </w:r>
      <w:r w:rsidR="00DC1D48">
        <w:rPr>
          <w:sz w:val="22"/>
          <w:szCs w:val="22"/>
        </w:rPr>
        <w:t xml:space="preserve">... </w:t>
      </w:r>
      <w:r w:rsidR="00E14337" w:rsidRPr="001F675E">
        <w:rPr>
          <w:sz w:val="22"/>
          <w:szCs w:val="22"/>
        </w:rPr>
        <w:t>M</w:t>
      </w:r>
      <w:r w:rsidRPr="001F675E">
        <w:rPr>
          <w:sz w:val="22"/>
          <w:szCs w:val="22"/>
        </w:rPr>
        <w:t>i</w:t>
      </w:r>
      <w:r w:rsidR="00046C48" w:rsidRPr="001F675E">
        <w:rPr>
          <w:sz w:val="22"/>
          <w:szCs w:val="22"/>
        </w:rPr>
        <w:t>ejsce urodzenia</w:t>
      </w:r>
      <w:r w:rsidR="00C43426">
        <w:rPr>
          <w:sz w:val="22"/>
          <w:szCs w:val="22"/>
        </w:rPr>
        <w:t xml:space="preserve"> </w:t>
      </w:r>
      <w:r w:rsidR="00046C48" w:rsidRPr="001F675E">
        <w:rPr>
          <w:sz w:val="22"/>
          <w:szCs w:val="22"/>
        </w:rPr>
        <w:t>………………………………………</w:t>
      </w:r>
      <w:r w:rsidR="00DC1D48">
        <w:rPr>
          <w:sz w:val="22"/>
          <w:szCs w:val="22"/>
        </w:rPr>
        <w:t>…</w:t>
      </w:r>
      <w:r w:rsidR="00046C48" w:rsidRPr="001F675E">
        <w:rPr>
          <w:sz w:val="22"/>
          <w:szCs w:val="22"/>
        </w:rPr>
        <w:t>…</w:t>
      </w:r>
      <w:r w:rsidR="00C43426">
        <w:rPr>
          <w:sz w:val="22"/>
          <w:szCs w:val="22"/>
        </w:rPr>
        <w:t>...</w:t>
      </w:r>
    </w:p>
    <w:p w:rsidR="00DC1D48" w:rsidRDefault="00046C48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PESEL</w:t>
      </w:r>
      <w:r w:rsidR="00C43426">
        <w:rPr>
          <w:sz w:val="22"/>
          <w:szCs w:val="22"/>
        </w:rPr>
        <w:t xml:space="preserve"> ….</w:t>
      </w:r>
      <w:r w:rsidR="00C444F7" w:rsidRPr="001F675E">
        <w:rPr>
          <w:sz w:val="22"/>
          <w:szCs w:val="22"/>
        </w:rPr>
        <w:t>……………………......</w:t>
      </w:r>
      <w:r w:rsidRPr="001F675E">
        <w:rPr>
          <w:sz w:val="22"/>
          <w:szCs w:val="22"/>
        </w:rPr>
        <w:t>...........</w:t>
      </w:r>
      <w:r w:rsidR="00C43426">
        <w:rPr>
          <w:sz w:val="22"/>
          <w:szCs w:val="22"/>
        </w:rPr>
        <w:t>........</w:t>
      </w:r>
      <w:r w:rsidR="00DC1D48">
        <w:rPr>
          <w:sz w:val="22"/>
          <w:szCs w:val="22"/>
        </w:rPr>
        <w:t>...</w:t>
      </w:r>
      <w:r w:rsidR="00C43426">
        <w:rPr>
          <w:sz w:val="22"/>
          <w:szCs w:val="22"/>
        </w:rPr>
        <w:t>....</w:t>
      </w:r>
      <w:r w:rsidR="00DC1D48">
        <w:rPr>
          <w:sz w:val="22"/>
          <w:szCs w:val="22"/>
        </w:rPr>
        <w:t>.....</w:t>
      </w:r>
      <w:r w:rsidR="00C43426">
        <w:rPr>
          <w:sz w:val="22"/>
          <w:szCs w:val="22"/>
        </w:rPr>
        <w:t xml:space="preserve">. </w:t>
      </w:r>
      <w:r w:rsidR="00E14337" w:rsidRPr="001F675E">
        <w:rPr>
          <w:sz w:val="22"/>
          <w:szCs w:val="22"/>
        </w:rPr>
        <w:t>lub seria i nr dokumentu potwierdzającego tożsamość dziecka</w:t>
      </w:r>
      <w:r w:rsidR="00DC1D48">
        <w:rPr>
          <w:sz w:val="22"/>
          <w:szCs w:val="22"/>
        </w:rPr>
        <w:t xml:space="preserve"> </w:t>
      </w:r>
      <w:r w:rsidR="00E14337" w:rsidRPr="001F675E">
        <w:rPr>
          <w:sz w:val="22"/>
          <w:szCs w:val="22"/>
        </w:rPr>
        <w:t>/</w:t>
      </w:r>
      <w:r w:rsidR="00DC1D48">
        <w:rPr>
          <w:sz w:val="22"/>
          <w:szCs w:val="22"/>
        </w:rPr>
        <w:t xml:space="preserve"> </w:t>
      </w:r>
      <w:r w:rsidR="00E14337" w:rsidRPr="001F675E">
        <w:rPr>
          <w:sz w:val="22"/>
          <w:szCs w:val="22"/>
        </w:rPr>
        <w:t>ucznia</w:t>
      </w:r>
      <w:r w:rsidR="00C43426">
        <w:rPr>
          <w:sz w:val="22"/>
          <w:szCs w:val="22"/>
        </w:rPr>
        <w:t xml:space="preserve"> </w:t>
      </w:r>
      <w:r w:rsidR="00E14337" w:rsidRPr="001F675E">
        <w:rPr>
          <w:sz w:val="22"/>
          <w:szCs w:val="22"/>
        </w:rPr>
        <w:t>…………………………………………………………</w:t>
      </w:r>
      <w:r w:rsidR="00DC1D48">
        <w:rPr>
          <w:sz w:val="22"/>
          <w:szCs w:val="22"/>
        </w:rPr>
        <w:t>……</w:t>
      </w:r>
      <w:r w:rsidR="00E14337" w:rsidRPr="001F675E">
        <w:rPr>
          <w:sz w:val="22"/>
          <w:szCs w:val="22"/>
        </w:rPr>
        <w:t>………</w:t>
      </w:r>
      <w:r w:rsidR="00DC1D48">
        <w:rPr>
          <w:sz w:val="22"/>
          <w:szCs w:val="22"/>
        </w:rPr>
        <w:t>…</w:t>
      </w:r>
      <w:r w:rsidR="00E14337" w:rsidRPr="001F675E">
        <w:rPr>
          <w:sz w:val="22"/>
          <w:szCs w:val="22"/>
        </w:rPr>
        <w:t>…</w:t>
      </w:r>
      <w:r w:rsidR="00DC1D48">
        <w:rPr>
          <w:sz w:val="22"/>
          <w:szCs w:val="22"/>
        </w:rPr>
        <w:t>…</w:t>
      </w:r>
      <w:r w:rsidR="00CA193D" w:rsidRPr="001F675E">
        <w:rPr>
          <w:sz w:val="22"/>
          <w:szCs w:val="22"/>
        </w:rPr>
        <w:t>………</w:t>
      </w:r>
      <w:r w:rsidR="00C43426">
        <w:rPr>
          <w:sz w:val="22"/>
          <w:szCs w:val="22"/>
        </w:rPr>
        <w:t>…….</w:t>
      </w:r>
      <w:r w:rsidR="00CA193D" w:rsidRPr="001F675E">
        <w:rPr>
          <w:sz w:val="22"/>
          <w:szCs w:val="22"/>
        </w:rPr>
        <w:t>….</w:t>
      </w:r>
      <w:r w:rsidR="00DC1D48">
        <w:rPr>
          <w:sz w:val="22"/>
          <w:szCs w:val="22"/>
        </w:rPr>
        <w:t>..</w:t>
      </w:r>
    </w:p>
    <w:p w:rsidR="00C444F7" w:rsidRPr="001F675E" w:rsidRDefault="00C444F7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Adres zamieszkania dziecka</w:t>
      </w:r>
      <w:r w:rsidR="00E14337" w:rsidRPr="001F675E">
        <w:rPr>
          <w:sz w:val="22"/>
          <w:szCs w:val="22"/>
        </w:rPr>
        <w:t>/ucznia</w:t>
      </w:r>
      <w:r w:rsidR="00C43426">
        <w:rPr>
          <w:sz w:val="22"/>
          <w:szCs w:val="22"/>
        </w:rPr>
        <w:t xml:space="preserve"> </w:t>
      </w:r>
      <w:r w:rsidRPr="001F675E">
        <w:rPr>
          <w:sz w:val="22"/>
          <w:szCs w:val="22"/>
        </w:rPr>
        <w:t>…………………………………………</w:t>
      </w:r>
      <w:r w:rsidR="00DC1D48">
        <w:rPr>
          <w:sz w:val="22"/>
          <w:szCs w:val="22"/>
        </w:rPr>
        <w:t>……….</w:t>
      </w:r>
      <w:r w:rsidRPr="001F675E">
        <w:rPr>
          <w:sz w:val="22"/>
          <w:szCs w:val="22"/>
        </w:rPr>
        <w:t>...</w:t>
      </w:r>
      <w:r w:rsidR="00CA193D" w:rsidRPr="001F675E">
        <w:rPr>
          <w:sz w:val="22"/>
          <w:szCs w:val="22"/>
        </w:rPr>
        <w:t>.</w:t>
      </w:r>
      <w:r w:rsidR="00DC1D48">
        <w:rPr>
          <w:sz w:val="22"/>
          <w:szCs w:val="22"/>
        </w:rPr>
        <w:t>....</w:t>
      </w:r>
      <w:r w:rsidR="00CA193D" w:rsidRPr="001F675E">
        <w:rPr>
          <w:sz w:val="22"/>
          <w:szCs w:val="22"/>
        </w:rPr>
        <w:t>.................</w:t>
      </w:r>
      <w:r w:rsidR="00C43426">
        <w:rPr>
          <w:sz w:val="22"/>
          <w:szCs w:val="22"/>
        </w:rPr>
        <w:t>...............</w:t>
      </w:r>
    </w:p>
    <w:p w:rsidR="00E14337" w:rsidRPr="001F675E" w:rsidRDefault="00E14337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 xml:space="preserve">Nazwa i </w:t>
      </w:r>
      <w:r w:rsidR="008F54A0" w:rsidRPr="001F675E">
        <w:rPr>
          <w:sz w:val="22"/>
          <w:szCs w:val="22"/>
        </w:rPr>
        <w:t>adres</w:t>
      </w:r>
      <w:r w:rsidRPr="001F675E">
        <w:rPr>
          <w:sz w:val="22"/>
          <w:szCs w:val="22"/>
        </w:rPr>
        <w:t xml:space="preserve"> przedszkola/szkoły/ośrodka:</w:t>
      </w:r>
      <w:r w:rsidR="00C43426">
        <w:rPr>
          <w:sz w:val="22"/>
          <w:szCs w:val="22"/>
        </w:rPr>
        <w:t xml:space="preserve"> ………………………………………………………………</w:t>
      </w:r>
      <w:r w:rsidR="00DC1D48">
        <w:rPr>
          <w:sz w:val="22"/>
          <w:szCs w:val="22"/>
        </w:rPr>
        <w:t>…….</w:t>
      </w:r>
    </w:p>
    <w:p w:rsidR="00E14337" w:rsidRPr="001F675E" w:rsidRDefault="00E14337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………………………………………………………………….</w:t>
      </w:r>
      <w:r w:rsidR="008F54A0" w:rsidRPr="001F675E">
        <w:rPr>
          <w:sz w:val="22"/>
          <w:szCs w:val="22"/>
        </w:rPr>
        <w:t>………………………………………</w:t>
      </w:r>
      <w:r w:rsidR="00C43426">
        <w:rPr>
          <w:sz w:val="22"/>
          <w:szCs w:val="22"/>
        </w:rPr>
        <w:t>…</w:t>
      </w:r>
      <w:r w:rsidR="00DC1D48">
        <w:rPr>
          <w:sz w:val="22"/>
          <w:szCs w:val="22"/>
        </w:rPr>
        <w:t>……..</w:t>
      </w:r>
    </w:p>
    <w:p w:rsidR="00E14337" w:rsidRPr="001F675E" w:rsidRDefault="00E14337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Oznaczenie oddziału w szkole, do której uczeń uczęszcza</w:t>
      </w:r>
      <w:r w:rsidR="00C43426">
        <w:rPr>
          <w:sz w:val="22"/>
          <w:szCs w:val="22"/>
        </w:rPr>
        <w:t xml:space="preserve"> </w:t>
      </w:r>
      <w:r w:rsidRPr="001F675E">
        <w:rPr>
          <w:sz w:val="22"/>
          <w:szCs w:val="22"/>
        </w:rPr>
        <w:t>……………………………………………</w:t>
      </w:r>
      <w:r w:rsidR="00C43426">
        <w:rPr>
          <w:sz w:val="22"/>
          <w:szCs w:val="22"/>
        </w:rPr>
        <w:t>…</w:t>
      </w:r>
      <w:r w:rsidR="00DC1D48">
        <w:rPr>
          <w:sz w:val="22"/>
          <w:szCs w:val="22"/>
        </w:rPr>
        <w:t>……..</w:t>
      </w:r>
    </w:p>
    <w:p w:rsidR="008F54A0" w:rsidRPr="001F675E" w:rsidRDefault="00E14337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Nazwa zawodu (w przypadku ucznia szkoły prowadzącego kształcenie zawodowe)</w:t>
      </w:r>
      <w:r w:rsidR="00C43426">
        <w:rPr>
          <w:sz w:val="22"/>
          <w:szCs w:val="22"/>
        </w:rPr>
        <w:t xml:space="preserve"> </w:t>
      </w:r>
      <w:r w:rsidR="008F54A0" w:rsidRPr="001F675E">
        <w:rPr>
          <w:sz w:val="22"/>
          <w:szCs w:val="22"/>
        </w:rPr>
        <w:t>…</w:t>
      </w:r>
      <w:r w:rsidR="00CA193D" w:rsidRPr="001F675E">
        <w:rPr>
          <w:sz w:val="22"/>
          <w:szCs w:val="22"/>
        </w:rPr>
        <w:t>……………</w:t>
      </w:r>
      <w:r w:rsidR="00C43426">
        <w:rPr>
          <w:sz w:val="22"/>
          <w:szCs w:val="22"/>
        </w:rPr>
        <w:t>….....</w:t>
      </w:r>
      <w:r w:rsidR="00DC1D48">
        <w:rPr>
          <w:sz w:val="22"/>
          <w:szCs w:val="22"/>
        </w:rPr>
        <w:t>........</w:t>
      </w:r>
    </w:p>
    <w:p w:rsidR="00E14337" w:rsidRPr="001F675E" w:rsidRDefault="00C444F7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Imiona i nazwiska rodziców</w:t>
      </w:r>
      <w:r w:rsidR="00C43426">
        <w:rPr>
          <w:sz w:val="22"/>
          <w:szCs w:val="22"/>
        </w:rPr>
        <w:t xml:space="preserve"> </w:t>
      </w:r>
      <w:r w:rsidRPr="001F675E">
        <w:rPr>
          <w:sz w:val="22"/>
          <w:szCs w:val="22"/>
        </w:rPr>
        <w:t>/</w:t>
      </w:r>
      <w:r w:rsidR="00C43426">
        <w:rPr>
          <w:sz w:val="22"/>
          <w:szCs w:val="22"/>
        </w:rPr>
        <w:t xml:space="preserve"> </w:t>
      </w:r>
      <w:r w:rsidRPr="001F675E">
        <w:rPr>
          <w:sz w:val="22"/>
          <w:szCs w:val="22"/>
        </w:rPr>
        <w:t>prawnych opiekunów</w:t>
      </w:r>
      <w:r w:rsidR="00C43426">
        <w:rPr>
          <w:sz w:val="22"/>
          <w:szCs w:val="22"/>
        </w:rPr>
        <w:t xml:space="preserve"> ..</w:t>
      </w:r>
      <w:r w:rsidR="00CA193D" w:rsidRPr="001F675E">
        <w:rPr>
          <w:sz w:val="22"/>
          <w:szCs w:val="22"/>
        </w:rPr>
        <w:t>………………………………………………</w:t>
      </w:r>
      <w:r w:rsidR="00C43426">
        <w:rPr>
          <w:sz w:val="22"/>
          <w:szCs w:val="22"/>
        </w:rPr>
        <w:t>...</w:t>
      </w:r>
      <w:r w:rsidR="00CA193D" w:rsidRPr="001F675E">
        <w:rPr>
          <w:sz w:val="22"/>
          <w:szCs w:val="22"/>
        </w:rPr>
        <w:t>…</w:t>
      </w:r>
      <w:r w:rsidR="00C43426">
        <w:rPr>
          <w:sz w:val="22"/>
          <w:szCs w:val="22"/>
        </w:rPr>
        <w:t>..</w:t>
      </w:r>
      <w:r w:rsidR="00DC1D48">
        <w:rPr>
          <w:sz w:val="22"/>
          <w:szCs w:val="22"/>
        </w:rPr>
        <w:t>........</w:t>
      </w:r>
    </w:p>
    <w:p w:rsidR="00C444F7" w:rsidRPr="001F675E" w:rsidRDefault="00CA193D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A</w:t>
      </w:r>
      <w:r w:rsidR="00C444F7" w:rsidRPr="001F675E">
        <w:rPr>
          <w:sz w:val="22"/>
          <w:szCs w:val="22"/>
        </w:rPr>
        <w:t xml:space="preserve">dres </w:t>
      </w:r>
      <w:r w:rsidR="00E14337" w:rsidRPr="001F675E">
        <w:rPr>
          <w:sz w:val="22"/>
          <w:szCs w:val="22"/>
        </w:rPr>
        <w:t xml:space="preserve">ich </w:t>
      </w:r>
      <w:r w:rsidR="00C444F7" w:rsidRPr="001F675E">
        <w:rPr>
          <w:sz w:val="22"/>
          <w:szCs w:val="22"/>
        </w:rPr>
        <w:t>zamieszkania</w:t>
      </w:r>
      <w:r w:rsidR="00C43426">
        <w:rPr>
          <w:sz w:val="22"/>
          <w:szCs w:val="22"/>
        </w:rPr>
        <w:t xml:space="preserve"> </w:t>
      </w:r>
      <w:r w:rsidR="00E14337" w:rsidRPr="001F675E">
        <w:rPr>
          <w:sz w:val="22"/>
          <w:szCs w:val="22"/>
        </w:rPr>
        <w:t>………………………………………………………………………</w:t>
      </w:r>
      <w:r w:rsidR="00562156" w:rsidRPr="001F675E">
        <w:rPr>
          <w:sz w:val="22"/>
          <w:szCs w:val="22"/>
        </w:rPr>
        <w:t>……</w:t>
      </w:r>
      <w:r w:rsidR="00C43426">
        <w:rPr>
          <w:sz w:val="22"/>
          <w:szCs w:val="22"/>
        </w:rPr>
        <w:t>...</w:t>
      </w:r>
      <w:r w:rsidR="00562156" w:rsidRPr="001F675E">
        <w:rPr>
          <w:sz w:val="22"/>
          <w:szCs w:val="22"/>
        </w:rPr>
        <w:t>……</w:t>
      </w:r>
      <w:r w:rsidR="00DC1D48">
        <w:rPr>
          <w:sz w:val="22"/>
          <w:szCs w:val="22"/>
        </w:rPr>
        <w:t>…….</w:t>
      </w:r>
    </w:p>
    <w:p w:rsidR="00E14337" w:rsidRPr="001F675E" w:rsidRDefault="00CA193D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A</w:t>
      </w:r>
      <w:r w:rsidR="00E14337" w:rsidRPr="001F675E">
        <w:rPr>
          <w:sz w:val="22"/>
          <w:szCs w:val="22"/>
        </w:rPr>
        <w:t>dres do korespondencji</w:t>
      </w:r>
      <w:r w:rsidR="00063D6B" w:rsidRPr="001F675E">
        <w:rPr>
          <w:sz w:val="22"/>
          <w:szCs w:val="22"/>
        </w:rPr>
        <w:t xml:space="preserve"> (jeżeli jest inny niż zamieszkania)</w:t>
      </w:r>
      <w:r w:rsidR="00C43426">
        <w:rPr>
          <w:sz w:val="22"/>
          <w:szCs w:val="22"/>
        </w:rPr>
        <w:t xml:space="preserve"> </w:t>
      </w:r>
      <w:r w:rsidR="00063D6B" w:rsidRPr="001F675E">
        <w:rPr>
          <w:sz w:val="22"/>
          <w:szCs w:val="22"/>
        </w:rPr>
        <w:t>……………..</w:t>
      </w:r>
      <w:r w:rsidR="00E14337" w:rsidRPr="001F675E">
        <w:rPr>
          <w:sz w:val="22"/>
          <w:szCs w:val="22"/>
        </w:rPr>
        <w:t>……………………</w:t>
      </w:r>
      <w:r w:rsidR="00C43426">
        <w:rPr>
          <w:sz w:val="22"/>
          <w:szCs w:val="22"/>
        </w:rPr>
        <w:t>...</w:t>
      </w:r>
      <w:r w:rsidR="00E14337" w:rsidRPr="001F675E">
        <w:rPr>
          <w:sz w:val="22"/>
          <w:szCs w:val="22"/>
        </w:rPr>
        <w:t>…</w:t>
      </w:r>
      <w:r w:rsidR="00562156" w:rsidRPr="001F675E">
        <w:rPr>
          <w:sz w:val="22"/>
          <w:szCs w:val="22"/>
        </w:rPr>
        <w:t>……</w:t>
      </w:r>
      <w:r w:rsidR="00DC1D48">
        <w:rPr>
          <w:sz w:val="22"/>
          <w:szCs w:val="22"/>
        </w:rPr>
        <w:t>…….</w:t>
      </w:r>
    </w:p>
    <w:p w:rsidR="00C43426" w:rsidRDefault="00562156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Adres poczty elektronicznej…………………………</w:t>
      </w:r>
      <w:r w:rsidR="00C43426">
        <w:rPr>
          <w:sz w:val="22"/>
          <w:szCs w:val="22"/>
        </w:rPr>
        <w:t>…………………………………………</w:t>
      </w:r>
      <w:r w:rsidRPr="001F675E">
        <w:rPr>
          <w:sz w:val="22"/>
          <w:szCs w:val="22"/>
        </w:rPr>
        <w:t>…………</w:t>
      </w:r>
      <w:r w:rsidR="00DC1D48">
        <w:rPr>
          <w:sz w:val="22"/>
          <w:szCs w:val="22"/>
        </w:rPr>
        <w:t>……..</w:t>
      </w:r>
    </w:p>
    <w:p w:rsidR="00CA193D" w:rsidRPr="001F675E" w:rsidRDefault="00CA193D" w:rsidP="00673193">
      <w:pPr>
        <w:spacing w:line="276" w:lineRule="auto"/>
        <w:rPr>
          <w:sz w:val="22"/>
          <w:szCs w:val="22"/>
        </w:rPr>
      </w:pPr>
      <w:r w:rsidRPr="001F675E">
        <w:rPr>
          <w:sz w:val="22"/>
          <w:szCs w:val="22"/>
        </w:rPr>
        <w:t>Tel</w:t>
      </w:r>
      <w:r w:rsidR="00C43426">
        <w:rPr>
          <w:sz w:val="22"/>
          <w:szCs w:val="22"/>
        </w:rPr>
        <w:t xml:space="preserve">. </w:t>
      </w:r>
      <w:r w:rsidR="00C444F7" w:rsidRPr="001F675E">
        <w:rPr>
          <w:sz w:val="22"/>
          <w:szCs w:val="22"/>
        </w:rPr>
        <w:t>…………………………………….</w:t>
      </w:r>
      <w:r w:rsidR="00C43426">
        <w:rPr>
          <w:sz w:val="22"/>
          <w:szCs w:val="22"/>
        </w:rPr>
        <w:t>.</w:t>
      </w:r>
      <w:r w:rsidR="00DC1D48">
        <w:rPr>
          <w:sz w:val="22"/>
          <w:szCs w:val="22"/>
        </w:rPr>
        <w:t xml:space="preserve"> / </w:t>
      </w:r>
      <w:r w:rsidR="00C43426" w:rsidRPr="001F675E">
        <w:rPr>
          <w:sz w:val="22"/>
          <w:szCs w:val="22"/>
        </w:rPr>
        <w:t>…………………………………….</w:t>
      </w:r>
      <w:r w:rsidR="00C43426">
        <w:rPr>
          <w:sz w:val="22"/>
          <w:szCs w:val="22"/>
        </w:rPr>
        <w:t>.</w:t>
      </w:r>
    </w:p>
    <w:p w:rsidR="00C43426" w:rsidRDefault="00C43426" w:rsidP="00C444F7">
      <w:pPr>
        <w:rPr>
          <w:b/>
          <w:sz w:val="22"/>
          <w:szCs w:val="22"/>
        </w:rPr>
      </w:pPr>
    </w:p>
    <w:p w:rsidR="00C444F7" w:rsidRDefault="00E14337" w:rsidP="00673193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Określenie przyczyny i celu, dla którego niezbędne jest uzyskanie orzeczenia lub opinii </w:t>
      </w:r>
      <w:r w:rsidR="00872473">
        <w:rPr>
          <w:b/>
          <w:sz w:val="22"/>
          <w:szCs w:val="22"/>
        </w:rPr>
        <w:t>:</w:t>
      </w:r>
    </w:p>
    <w:p w:rsidR="004859C7" w:rsidRPr="008B6C5F" w:rsidRDefault="004859C7" w:rsidP="00673193">
      <w:pPr>
        <w:numPr>
          <w:ilvl w:val="0"/>
          <w:numId w:val="5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4859C7">
        <w:rPr>
          <w:sz w:val="22"/>
          <w:szCs w:val="22"/>
        </w:rPr>
        <w:t>uchylenie orzeczenia z u</w:t>
      </w:r>
      <w:r w:rsidR="006F557E">
        <w:rPr>
          <w:sz w:val="22"/>
          <w:szCs w:val="22"/>
        </w:rPr>
        <w:t xml:space="preserve">wagi na: </w:t>
      </w:r>
      <w:r>
        <w:rPr>
          <w:sz w:val="22"/>
          <w:szCs w:val="22"/>
        </w:rPr>
        <w:t xml:space="preserve">zmianę okoliczności stanowiących podstawę </w:t>
      </w:r>
      <w:r w:rsidR="008B6C5F">
        <w:rPr>
          <w:sz w:val="22"/>
          <w:szCs w:val="22"/>
        </w:rPr>
        <w:t>wydania poprzedniego orzeczenia lub</w:t>
      </w:r>
      <w:r>
        <w:rPr>
          <w:sz w:val="22"/>
          <w:szCs w:val="22"/>
        </w:rPr>
        <w:t xml:space="preserve"> potrzebę zmiany zaleceń wsk</w:t>
      </w:r>
      <w:r w:rsidR="008B6C5F">
        <w:rPr>
          <w:sz w:val="22"/>
          <w:szCs w:val="22"/>
        </w:rPr>
        <w:t xml:space="preserve">azanych w poprzednim orzeczeniu lub </w:t>
      </w:r>
      <w:r>
        <w:rPr>
          <w:sz w:val="22"/>
          <w:szCs w:val="22"/>
        </w:rPr>
        <w:t>potrzebę zmiany okresu, na jaki zostało wydane poprzednie orzeczenie</w:t>
      </w:r>
      <w:r w:rsidR="008B6C5F">
        <w:rPr>
          <w:sz w:val="22"/>
          <w:szCs w:val="22"/>
        </w:rPr>
        <w:t xml:space="preserve"> </w:t>
      </w:r>
      <w:r w:rsidR="008B6C5F" w:rsidRPr="008B6C5F">
        <w:rPr>
          <w:b/>
          <w:sz w:val="22"/>
          <w:szCs w:val="22"/>
        </w:rPr>
        <w:t>(właściwe podkreślić)</w:t>
      </w:r>
    </w:p>
    <w:p w:rsidR="004859C7" w:rsidRDefault="004859C7" w:rsidP="00673193">
      <w:pPr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uchylenie opinii o wczesnym wspomaganiu rozwoju dziecka z uwagi na potrzebę zmiany zaleceń wskazanych w poprzedniej opinii</w:t>
      </w:r>
    </w:p>
    <w:p w:rsidR="004859C7" w:rsidRDefault="004859C7" w:rsidP="00673193">
      <w:pPr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kontynuacja orzeczenia</w:t>
      </w:r>
    </w:p>
    <w:p w:rsidR="008B6C5F" w:rsidRDefault="008B6C5F" w:rsidP="00673193">
      <w:pPr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inne……………………………………………………………………………………………</w:t>
      </w:r>
      <w:r w:rsidR="001B6A7B">
        <w:rPr>
          <w:sz w:val="22"/>
          <w:szCs w:val="22"/>
        </w:rPr>
        <w:t>……</w:t>
      </w:r>
      <w:r w:rsidR="00C43426">
        <w:rPr>
          <w:sz w:val="22"/>
          <w:szCs w:val="22"/>
        </w:rPr>
        <w:t>……</w:t>
      </w:r>
      <w:r>
        <w:rPr>
          <w:sz w:val="22"/>
          <w:szCs w:val="22"/>
        </w:rPr>
        <w:t>…</w:t>
      </w:r>
    </w:p>
    <w:p w:rsidR="00C43426" w:rsidRPr="004859C7" w:rsidRDefault="00C43426" w:rsidP="00673193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1B6A7B">
        <w:rPr>
          <w:sz w:val="22"/>
          <w:szCs w:val="22"/>
        </w:rPr>
        <w:t>……</w:t>
      </w:r>
      <w:r>
        <w:rPr>
          <w:sz w:val="22"/>
          <w:szCs w:val="22"/>
        </w:rPr>
        <w:t>…………...</w:t>
      </w:r>
    </w:p>
    <w:p w:rsidR="008C15EB" w:rsidRDefault="00E14337" w:rsidP="00CA193D">
      <w:pPr>
        <w:pStyle w:val="PKTpunkt"/>
        <w:spacing w:line="240" w:lineRule="auto"/>
        <w:ind w:left="0" w:firstLine="0"/>
        <w:rPr>
          <w:b/>
        </w:rPr>
      </w:pPr>
      <w:r w:rsidRPr="00CA193D">
        <w:rPr>
          <w:b/>
        </w:rPr>
        <w:lastRenderedPageBreak/>
        <w:t>I</w:t>
      </w:r>
      <w:r w:rsidR="00CA193D" w:rsidRPr="00CA193D">
        <w:rPr>
          <w:b/>
        </w:rPr>
        <w:t>nformacja</w:t>
      </w:r>
      <w:r w:rsidRPr="00CA193D">
        <w:rPr>
          <w:b/>
        </w:rPr>
        <w:t xml:space="preserve"> o poprzednio </w:t>
      </w:r>
      <w:r w:rsidRPr="00553181">
        <w:rPr>
          <w:b/>
        </w:rPr>
        <w:t>wydanych</w:t>
      </w:r>
      <w:r w:rsidR="00553181">
        <w:rPr>
          <w:rStyle w:val="Ppogrubienie"/>
          <w:b w:val="0"/>
        </w:rPr>
        <w:t xml:space="preserve"> </w:t>
      </w:r>
      <w:r w:rsidR="00553181" w:rsidRPr="00B22C05">
        <w:rPr>
          <w:rStyle w:val="Ppogrubienie"/>
        </w:rPr>
        <w:t>dla</w:t>
      </w:r>
      <w:r w:rsidR="00553181">
        <w:rPr>
          <w:rStyle w:val="Ppogrubienie"/>
          <w:b w:val="0"/>
        </w:rPr>
        <w:t xml:space="preserve"> </w:t>
      </w:r>
      <w:r w:rsidRPr="00553181">
        <w:rPr>
          <w:b/>
        </w:rPr>
        <w:t>dziecka</w:t>
      </w:r>
      <w:r w:rsidR="00E17B69">
        <w:rPr>
          <w:b/>
        </w:rPr>
        <w:t>/</w:t>
      </w:r>
      <w:r w:rsidRPr="00CA193D">
        <w:rPr>
          <w:b/>
        </w:rPr>
        <w:t>ucznia orzeczeniach</w:t>
      </w:r>
      <w:r w:rsidRPr="00CA193D">
        <w:rPr>
          <w:rStyle w:val="Ppogrubienie"/>
          <w:b w:val="0"/>
        </w:rPr>
        <w:t xml:space="preserve"> </w:t>
      </w:r>
      <w:r w:rsidRPr="00CA193D">
        <w:rPr>
          <w:b/>
        </w:rPr>
        <w:t>lub opiniac</w:t>
      </w:r>
      <w:r w:rsidR="00E17B69">
        <w:rPr>
          <w:b/>
        </w:rPr>
        <w:t>h – jeżeli takie zostały wydane (proszę wskazać nazwę poradni):</w:t>
      </w:r>
    </w:p>
    <w:p w:rsidR="008C15EB" w:rsidRPr="001F675E" w:rsidRDefault="00E17B69" w:rsidP="0044556E">
      <w:pPr>
        <w:pStyle w:val="PKTpunkt"/>
        <w:numPr>
          <w:ilvl w:val="0"/>
          <w:numId w:val="22"/>
        </w:numPr>
        <w:spacing w:line="240" w:lineRule="auto"/>
        <w:ind w:left="426" w:hanging="426"/>
        <w:rPr>
          <w:szCs w:val="24"/>
        </w:rPr>
      </w:pPr>
      <w:r w:rsidRPr="001F675E">
        <w:rPr>
          <w:szCs w:val="24"/>
        </w:rPr>
        <w:t>orzeczenie nr</w:t>
      </w:r>
      <w:r w:rsidR="0044556E">
        <w:rPr>
          <w:szCs w:val="24"/>
        </w:rPr>
        <w:t xml:space="preserve"> </w:t>
      </w:r>
      <w:r w:rsidRPr="001F675E">
        <w:rPr>
          <w:szCs w:val="24"/>
        </w:rPr>
        <w:t>……………</w:t>
      </w:r>
      <w:r w:rsidR="008C15EB" w:rsidRPr="001F675E">
        <w:rPr>
          <w:szCs w:val="24"/>
        </w:rPr>
        <w:t>…….</w:t>
      </w:r>
      <w:r w:rsidRPr="001F675E">
        <w:rPr>
          <w:szCs w:val="24"/>
        </w:rPr>
        <w:t>…</w:t>
      </w:r>
      <w:r w:rsidR="0044556E">
        <w:rPr>
          <w:szCs w:val="24"/>
        </w:rPr>
        <w:t xml:space="preserve"> </w:t>
      </w:r>
      <w:r w:rsidR="00063D6B" w:rsidRPr="001F675E">
        <w:rPr>
          <w:szCs w:val="24"/>
        </w:rPr>
        <w:t>o potrzebie</w:t>
      </w:r>
      <w:r w:rsidR="0044556E">
        <w:rPr>
          <w:szCs w:val="24"/>
        </w:rPr>
        <w:t xml:space="preserve"> </w:t>
      </w:r>
      <w:r w:rsidR="001B6A7B">
        <w:rPr>
          <w:szCs w:val="24"/>
        </w:rPr>
        <w:t>…….</w:t>
      </w:r>
      <w:r w:rsidR="00063D6B" w:rsidRPr="001F675E">
        <w:rPr>
          <w:szCs w:val="24"/>
        </w:rPr>
        <w:t>……………</w:t>
      </w:r>
      <w:r w:rsidR="0044556E">
        <w:rPr>
          <w:szCs w:val="24"/>
        </w:rPr>
        <w:t>…..</w:t>
      </w:r>
      <w:r w:rsidR="00063D6B" w:rsidRPr="001F675E">
        <w:rPr>
          <w:szCs w:val="24"/>
        </w:rPr>
        <w:t>…..……………………..</w:t>
      </w:r>
      <w:r w:rsidR="0044556E">
        <w:rPr>
          <w:szCs w:val="24"/>
        </w:rPr>
        <w:t xml:space="preserve"> </w:t>
      </w:r>
      <w:r w:rsidR="00063D6B" w:rsidRPr="001F675E">
        <w:rPr>
          <w:szCs w:val="24"/>
        </w:rPr>
        <w:t xml:space="preserve">wydane </w:t>
      </w:r>
      <w:r w:rsidRPr="001F675E">
        <w:rPr>
          <w:szCs w:val="24"/>
        </w:rPr>
        <w:t>przez Poradnię</w:t>
      </w:r>
      <w:r w:rsidR="0044556E">
        <w:rPr>
          <w:szCs w:val="24"/>
        </w:rPr>
        <w:t xml:space="preserve"> </w:t>
      </w:r>
      <w:r w:rsidRPr="001F675E">
        <w:rPr>
          <w:szCs w:val="24"/>
        </w:rPr>
        <w:t>…</w:t>
      </w:r>
      <w:r w:rsidR="0044556E">
        <w:rPr>
          <w:szCs w:val="24"/>
        </w:rPr>
        <w:t>..</w:t>
      </w:r>
      <w:r w:rsidRPr="001F675E">
        <w:rPr>
          <w:szCs w:val="24"/>
        </w:rPr>
        <w:t>………………</w:t>
      </w:r>
      <w:r w:rsidR="00063D6B" w:rsidRPr="001F675E">
        <w:rPr>
          <w:szCs w:val="24"/>
        </w:rPr>
        <w:t>………………………………………………</w:t>
      </w:r>
      <w:r w:rsidR="001B6A7B">
        <w:rPr>
          <w:szCs w:val="24"/>
        </w:rPr>
        <w:t>……</w:t>
      </w:r>
      <w:r w:rsidR="00063D6B" w:rsidRPr="001F675E">
        <w:rPr>
          <w:szCs w:val="24"/>
        </w:rPr>
        <w:t>….</w:t>
      </w:r>
    </w:p>
    <w:p w:rsidR="00E17B69" w:rsidRPr="001F675E" w:rsidRDefault="00E17B69" w:rsidP="0044556E">
      <w:pPr>
        <w:pStyle w:val="PKTpunkt"/>
        <w:numPr>
          <w:ilvl w:val="0"/>
          <w:numId w:val="22"/>
        </w:numPr>
        <w:spacing w:line="240" w:lineRule="auto"/>
        <w:ind w:left="426" w:hanging="426"/>
        <w:rPr>
          <w:szCs w:val="24"/>
        </w:rPr>
      </w:pPr>
      <w:r w:rsidRPr="001F675E">
        <w:rPr>
          <w:szCs w:val="24"/>
        </w:rPr>
        <w:t xml:space="preserve">opinia </w:t>
      </w:r>
      <w:r w:rsidR="00063D6B" w:rsidRPr="001F675E">
        <w:rPr>
          <w:szCs w:val="24"/>
        </w:rPr>
        <w:t xml:space="preserve">o wczesnym wspomaganiu rozwoju </w:t>
      </w:r>
      <w:r w:rsidR="00C43426">
        <w:rPr>
          <w:szCs w:val="24"/>
        </w:rPr>
        <w:t xml:space="preserve">nr……………………………..… </w:t>
      </w:r>
      <w:r w:rsidRPr="001F675E">
        <w:rPr>
          <w:szCs w:val="24"/>
        </w:rPr>
        <w:t>wydana</w:t>
      </w:r>
      <w:r w:rsidR="00063D6B" w:rsidRPr="001F675E">
        <w:rPr>
          <w:szCs w:val="24"/>
        </w:rPr>
        <w:t xml:space="preserve"> </w:t>
      </w:r>
      <w:r w:rsidRPr="001F675E">
        <w:rPr>
          <w:szCs w:val="24"/>
        </w:rPr>
        <w:t>przez Poradnię</w:t>
      </w:r>
      <w:r w:rsidR="0044556E">
        <w:rPr>
          <w:szCs w:val="24"/>
        </w:rPr>
        <w:t xml:space="preserve"> </w:t>
      </w:r>
      <w:r w:rsidRPr="001F675E">
        <w:rPr>
          <w:szCs w:val="24"/>
        </w:rPr>
        <w:t>…………………………………</w:t>
      </w:r>
      <w:r w:rsidR="0044556E">
        <w:rPr>
          <w:szCs w:val="24"/>
        </w:rPr>
        <w:t>……………………………………</w:t>
      </w:r>
      <w:r w:rsidR="001B6A7B">
        <w:rPr>
          <w:szCs w:val="24"/>
        </w:rPr>
        <w:t>……</w:t>
      </w:r>
      <w:r w:rsidR="0044556E">
        <w:rPr>
          <w:szCs w:val="24"/>
        </w:rPr>
        <w:t>……………..</w:t>
      </w:r>
    </w:p>
    <w:p w:rsidR="00E17B69" w:rsidRPr="0044556E" w:rsidRDefault="00E17B69" w:rsidP="001F675E">
      <w:pPr>
        <w:pStyle w:val="PKTpunkt"/>
        <w:spacing w:line="240" w:lineRule="auto"/>
        <w:ind w:left="0" w:firstLine="0"/>
        <w:rPr>
          <w:b/>
          <w:sz w:val="16"/>
          <w:szCs w:val="16"/>
        </w:rPr>
      </w:pPr>
    </w:p>
    <w:p w:rsidR="00E14337" w:rsidRDefault="00E14337" w:rsidP="00CA193D">
      <w:pPr>
        <w:pStyle w:val="PKTpunkt"/>
        <w:spacing w:line="240" w:lineRule="auto"/>
        <w:ind w:left="0" w:firstLine="0"/>
        <w:rPr>
          <w:b/>
        </w:rPr>
      </w:pPr>
      <w:r w:rsidRPr="00CA193D">
        <w:rPr>
          <w:b/>
        </w:rPr>
        <w:t>I</w:t>
      </w:r>
      <w:r w:rsidR="00CA193D">
        <w:rPr>
          <w:b/>
        </w:rPr>
        <w:t>nformacja</w:t>
      </w:r>
      <w:r w:rsidRPr="00CA193D">
        <w:rPr>
          <w:b/>
        </w:rPr>
        <w:t xml:space="preserve"> o stosowanych metodach komunikacji – w przypadku gdy dziecko lub uczeń wymaga alternatywnych metod komunikacji</w:t>
      </w:r>
      <w:r w:rsidR="00063D6B">
        <w:rPr>
          <w:b/>
        </w:rPr>
        <w:t xml:space="preserve"> (AAC)</w:t>
      </w:r>
      <w:r w:rsidRPr="00CA193D">
        <w:rPr>
          <w:b/>
        </w:rPr>
        <w:t xml:space="preserve"> lub nie posługuje się językiem p</w:t>
      </w:r>
      <w:r w:rsidR="008B6C5F">
        <w:rPr>
          <w:b/>
        </w:rPr>
        <w:t>olskim w stopniu komunikatywnym:</w:t>
      </w:r>
    </w:p>
    <w:p w:rsidR="00482B00" w:rsidRPr="0044556E" w:rsidRDefault="00CA193D" w:rsidP="001F675E">
      <w:pPr>
        <w:pStyle w:val="PKTpunkt"/>
        <w:spacing w:line="240" w:lineRule="auto"/>
        <w:ind w:left="0" w:firstLine="0"/>
      </w:pPr>
      <w:r w:rsidRPr="0044556E">
        <w:t>…………………………………………………………………………………………………………………………………………………………………………</w:t>
      </w:r>
      <w:r w:rsidR="001F675E" w:rsidRPr="0044556E">
        <w:t>…………………………</w:t>
      </w:r>
      <w:r w:rsidR="001B6A7B">
        <w:t>……………</w:t>
      </w:r>
      <w:r w:rsidR="001F675E" w:rsidRPr="0044556E">
        <w:t>…</w:t>
      </w:r>
    </w:p>
    <w:p w:rsidR="001F675E" w:rsidRPr="0044556E" w:rsidRDefault="001F675E" w:rsidP="001F675E">
      <w:pPr>
        <w:pStyle w:val="PKTpunkt"/>
        <w:spacing w:line="240" w:lineRule="auto"/>
        <w:ind w:left="0" w:firstLine="0"/>
        <w:rPr>
          <w:bCs w:val="0"/>
          <w:sz w:val="16"/>
          <w:szCs w:val="16"/>
        </w:rPr>
      </w:pPr>
    </w:p>
    <w:p w:rsidR="00872473" w:rsidRPr="00FD5FFD" w:rsidRDefault="00CA193D" w:rsidP="00C444F7">
      <w:r>
        <w:rPr>
          <w:b/>
        </w:rPr>
        <w:t>O</w:t>
      </w:r>
      <w:r w:rsidR="00FD5FFD" w:rsidRPr="00FD5FFD">
        <w:rPr>
          <w:b/>
        </w:rPr>
        <w:t>świadczenia wnioskodawcy:</w:t>
      </w:r>
    </w:p>
    <w:p w:rsidR="00B22C05" w:rsidRDefault="00FD5FFD" w:rsidP="00B22C05">
      <w:pPr>
        <w:pStyle w:val="PKTpunkt"/>
        <w:numPr>
          <w:ilvl w:val="0"/>
          <w:numId w:val="18"/>
        </w:numPr>
        <w:spacing w:line="240" w:lineRule="auto"/>
      </w:pPr>
      <w:r>
        <w:t xml:space="preserve">Oświadczam, że </w:t>
      </w:r>
      <w:r w:rsidRPr="00063D6B">
        <w:rPr>
          <w:b/>
        </w:rPr>
        <w:t>wyrażam zgodę</w:t>
      </w:r>
      <w:r w:rsidR="00E14337">
        <w:t xml:space="preserve"> na </w:t>
      </w:r>
      <w:r w:rsidR="002F7D61">
        <w:t>przetwarzanie zawartych we wniosku danych osobowych przez Poradnię Psychologiczno – Pedagogiczną nr 2 w Bydgoszczy w</w:t>
      </w:r>
      <w:r w:rsidR="00E14337">
        <w:t> celu wydania orzeczenia lub opinii;</w:t>
      </w:r>
    </w:p>
    <w:p w:rsidR="00DC1D48" w:rsidRPr="00DC1D48" w:rsidRDefault="00DC1D48" w:rsidP="00DC1D48">
      <w:pPr>
        <w:pStyle w:val="PKTpunkt"/>
        <w:spacing w:line="240" w:lineRule="auto"/>
        <w:ind w:left="420" w:firstLine="0"/>
        <w:rPr>
          <w:sz w:val="16"/>
          <w:szCs w:val="16"/>
        </w:rPr>
      </w:pPr>
    </w:p>
    <w:p w:rsidR="00DC1D48" w:rsidRDefault="00DC1D48" w:rsidP="00B22C05">
      <w:pPr>
        <w:pStyle w:val="PKTpunkt"/>
        <w:numPr>
          <w:ilvl w:val="0"/>
          <w:numId w:val="18"/>
        </w:numPr>
        <w:spacing w:line="240" w:lineRule="auto"/>
      </w:pPr>
      <w:r>
        <w:t xml:space="preserve">Oświadczam, że </w:t>
      </w:r>
      <w:r w:rsidRPr="00DC1D48">
        <w:t>zapoznałem(-łam) się z klauzulą informacyjną dot. przetwarzania danych osobowych przez Poradnię Psychologiczno–Pedagogiczną nr 2 w Bydgoszczy.</w:t>
      </w:r>
    </w:p>
    <w:p w:rsidR="00DC1D48" w:rsidRPr="00DC1D48" w:rsidRDefault="00DC1D48" w:rsidP="00DC1D48">
      <w:pPr>
        <w:pStyle w:val="PKTpunkt"/>
        <w:spacing w:line="240" w:lineRule="auto"/>
        <w:ind w:left="420" w:firstLine="0"/>
        <w:rPr>
          <w:sz w:val="16"/>
          <w:szCs w:val="16"/>
        </w:rPr>
      </w:pPr>
    </w:p>
    <w:p w:rsidR="00E14337" w:rsidRDefault="00FD5FFD" w:rsidP="002F7D61">
      <w:pPr>
        <w:pStyle w:val="PKTpunkt"/>
        <w:numPr>
          <w:ilvl w:val="0"/>
          <w:numId w:val="18"/>
        </w:numPr>
        <w:spacing w:line="240" w:lineRule="auto"/>
      </w:pPr>
      <w:r>
        <w:t>O</w:t>
      </w:r>
      <w:r w:rsidR="00E14337">
        <w:t>świadcz</w:t>
      </w:r>
      <w:r>
        <w:t>am, że wyrażam</w:t>
      </w:r>
      <w:r w:rsidR="00E14337">
        <w:t xml:space="preserve"> </w:t>
      </w:r>
      <w:r w:rsidR="00E14337" w:rsidRPr="00187AC6">
        <w:t>z</w:t>
      </w:r>
      <w:r w:rsidR="00E14337">
        <w:t>god</w:t>
      </w:r>
      <w:r>
        <w:t>ę</w:t>
      </w:r>
      <w:r w:rsidR="006F557E">
        <w:t xml:space="preserve"> </w:t>
      </w:r>
      <w:r>
        <w:t>/ nie wyrażam</w:t>
      </w:r>
      <w:r w:rsidR="00E14337">
        <w:t xml:space="preserve"> zgody</w:t>
      </w:r>
      <w:r>
        <w:t xml:space="preserve"> (</w:t>
      </w:r>
      <w:r w:rsidR="00CA193D" w:rsidRPr="00063D6B">
        <w:rPr>
          <w:b/>
        </w:rPr>
        <w:t>właściwe pod</w:t>
      </w:r>
      <w:r w:rsidRPr="00063D6B">
        <w:rPr>
          <w:b/>
        </w:rPr>
        <w:t>kreślić</w:t>
      </w:r>
      <w:r>
        <w:t xml:space="preserve">) na udział </w:t>
      </w:r>
      <w:r w:rsidR="00CA193D">
        <w:br/>
      </w:r>
      <w:r>
        <w:t>w posiedzeniu Zespołu Orzekającego z głosem doradczym osób takich  jak:</w:t>
      </w:r>
    </w:p>
    <w:p w:rsidR="00FD5FFD" w:rsidRPr="0045124A" w:rsidRDefault="00FD5FFD" w:rsidP="002F7D61">
      <w:pPr>
        <w:pStyle w:val="LITlitera"/>
        <w:numPr>
          <w:ilvl w:val="0"/>
          <w:numId w:val="20"/>
        </w:numPr>
        <w:spacing w:line="240" w:lineRule="auto"/>
        <w:ind w:left="851" w:hanging="425"/>
      </w:pPr>
      <w:r w:rsidRPr="0045124A">
        <w:t>nauczyciele, wychowawcy grup wychowawczych i specjaliści, prowadzący</w:t>
      </w:r>
      <w:r w:rsidR="007355A7">
        <w:t xml:space="preserve"> </w:t>
      </w:r>
      <w:r w:rsidRPr="0045124A">
        <w:t>zajęcia z dzieckiem</w:t>
      </w:r>
      <w:r>
        <w:t xml:space="preserve"> lub uczniem</w:t>
      </w:r>
      <w:r w:rsidRPr="0045124A">
        <w:t xml:space="preserve"> w przedszkolu, szkole</w:t>
      </w:r>
      <w:r>
        <w:t xml:space="preserve">, ośrodku </w:t>
      </w:r>
      <w:r w:rsidRPr="0045124A">
        <w:t xml:space="preserve">lub placówce, </w:t>
      </w:r>
    </w:p>
    <w:p w:rsidR="003B1E2A" w:rsidRPr="00EB16B1" w:rsidRDefault="00FD5FFD" w:rsidP="002F7D61">
      <w:pPr>
        <w:pStyle w:val="LITlitera"/>
        <w:numPr>
          <w:ilvl w:val="0"/>
          <w:numId w:val="20"/>
        </w:numPr>
        <w:spacing w:line="240" w:lineRule="auto"/>
        <w:ind w:left="851" w:hanging="425"/>
      </w:pPr>
      <w:r w:rsidRPr="00EB16B1">
        <w:t>asystent nauczyciela lub osoby niebędącej nauczycielem lub asystent wychowawcy świetlicy</w:t>
      </w:r>
      <w:r w:rsidR="007355A7" w:rsidRPr="00EB16B1">
        <w:t>,</w:t>
      </w:r>
    </w:p>
    <w:p w:rsidR="00FD5FFD" w:rsidRPr="0045124A" w:rsidRDefault="00FD5FFD" w:rsidP="002F7D61">
      <w:pPr>
        <w:pStyle w:val="LITlitera"/>
        <w:numPr>
          <w:ilvl w:val="0"/>
          <w:numId w:val="20"/>
        </w:numPr>
        <w:spacing w:line="240" w:lineRule="auto"/>
        <w:ind w:left="851" w:hanging="425"/>
      </w:pPr>
      <w:r w:rsidRPr="0045124A">
        <w:t>pomoc nauczyciela</w:t>
      </w:r>
      <w:r>
        <w:t>,</w:t>
      </w:r>
      <w:r w:rsidRPr="0045124A">
        <w:t xml:space="preserve"> </w:t>
      </w:r>
    </w:p>
    <w:p w:rsidR="00FD5FFD" w:rsidRPr="009072B3" w:rsidRDefault="00FD5FFD" w:rsidP="002F7D61">
      <w:pPr>
        <w:pStyle w:val="LITlitera"/>
        <w:numPr>
          <w:ilvl w:val="0"/>
          <w:numId w:val="20"/>
        </w:numPr>
        <w:spacing w:line="240" w:lineRule="auto"/>
        <w:ind w:left="851" w:hanging="425"/>
      </w:pPr>
      <w:r w:rsidRPr="0045124A">
        <w:t xml:space="preserve">asystent edukacji romskiej </w:t>
      </w:r>
    </w:p>
    <w:p w:rsidR="00FD5FFD" w:rsidRDefault="00FD5FFD" w:rsidP="0044556E">
      <w:pPr>
        <w:pStyle w:val="CZWSPLITczwsplnaliter"/>
        <w:spacing w:line="240" w:lineRule="auto"/>
        <w:ind w:left="426"/>
      </w:pPr>
      <w:r>
        <w:t xml:space="preserve">– </w:t>
      </w:r>
      <w:r w:rsidR="00CA193D">
        <w:t>wyznaczonych</w:t>
      </w:r>
      <w:r w:rsidRPr="00E23B5D">
        <w:t xml:space="preserve"> przez </w:t>
      </w:r>
      <w:r>
        <w:t xml:space="preserve">ich </w:t>
      </w:r>
      <w:r w:rsidRPr="00E23B5D">
        <w:t>dyrektora</w:t>
      </w:r>
      <w:r>
        <w:t>;</w:t>
      </w:r>
      <w:r w:rsidRPr="0078630F">
        <w:t xml:space="preserve"> </w:t>
      </w:r>
      <w:bookmarkStart w:id="0" w:name="_GoBack"/>
      <w:bookmarkEnd w:id="0"/>
    </w:p>
    <w:p w:rsidR="00DC1D48" w:rsidRPr="00DC1D48" w:rsidRDefault="00DC1D48" w:rsidP="00DC1D48">
      <w:pPr>
        <w:rPr>
          <w:sz w:val="16"/>
          <w:szCs w:val="16"/>
        </w:rPr>
      </w:pPr>
    </w:p>
    <w:p w:rsidR="00FD5FFD" w:rsidRDefault="00FD5FFD" w:rsidP="00B22C05">
      <w:pPr>
        <w:pStyle w:val="PKTpunkt"/>
        <w:numPr>
          <w:ilvl w:val="0"/>
          <w:numId w:val="18"/>
        </w:numPr>
        <w:spacing w:line="240" w:lineRule="auto"/>
      </w:pPr>
      <w:r>
        <w:t xml:space="preserve">Oświadczam, że wyrażam </w:t>
      </w:r>
      <w:r w:rsidRPr="00187AC6">
        <w:t>z</w:t>
      </w:r>
      <w:r>
        <w:t>godę</w:t>
      </w:r>
      <w:r w:rsidR="006F557E">
        <w:t xml:space="preserve"> </w:t>
      </w:r>
      <w:r>
        <w:t>/ nie wyrażam zgody (</w:t>
      </w:r>
      <w:r w:rsidR="00553181" w:rsidRPr="008C15EB">
        <w:rPr>
          <w:b/>
        </w:rPr>
        <w:t>właściwe pod</w:t>
      </w:r>
      <w:r w:rsidRPr="008C15EB">
        <w:rPr>
          <w:b/>
        </w:rPr>
        <w:t>kreślić</w:t>
      </w:r>
      <w:r>
        <w:t xml:space="preserve">) na udział w posiedzeniu Zespołu Orzekającego z głosem doradczym innych osób z zewnątrz takich  jak: </w:t>
      </w:r>
      <w:r w:rsidRPr="002A360B">
        <w:t xml:space="preserve">psycholog, pedagog, </w:t>
      </w:r>
      <w:r w:rsidRPr="00455A32">
        <w:t>lekarz</w:t>
      </w:r>
      <w:r w:rsidRPr="002A360B">
        <w:t xml:space="preserve"> lub specjalista</w:t>
      </w:r>
      <w:r w:rsidR="0044556E">
        <w:t>;</w:t>
      </w:r>
    </w:p>
    <w:p w:rsidR="00CA193D" w:rsidRPr="002F7D61" w:rsidRDefault="00CA193D" w:rsidP="00B22C05">
      <w:pPr>
        <w:pStyle w:val="PKTpunkt"/>
        <w:spacing w:line="240" w:lineRule="auto"/>
        <w:ind w:left="0" w:firstLine="0"/>
        <w:rPr>
          <w:sz w:val="16"/>
          <w:szCs w:val="16"/>
        </w:rPr>
      </w:pPr>
    </w:p>
    <w:p w:rsidR="008C15EB" w:rsidRDefault="00FD5FFD" w:rsidP="00B22C05">
      <w:pPr>
        <w:pStyle w:val="PKTpunkt"/>
        <w:numPr>
          <w:ilvl w:val="0"/>
          <w:numId w:val="18"/>
        </w:numPr>
        <w:spacing w:line="240" w:lineRule="auto"/>
      </w:pPr>
      <w:r>
        <w:t>Oświadczam, że</w:t>
      </w:r>
      <w:r w:rsidR="00E14337">
        <w:t xml:space="preserve"> jest</w:t>
      </w:r>
      <w:r>
        <w:t xml:space="preserve">em </w:t>
      </w:r>
      <w:r w:rsidR="008C15EB">
        <w:t xml:space="preserve"> rodzicem sprawującym władzę rodzicielską nad dzieckiem lub uczniem, prawnym opiekunem dziecka lub ucznia lub osobą (podmiotem) sprawującym pieczę zastępczą nad dzieckiem lub uczniem</w:t>
      </w:r>
      <w:r w:rsidR="0044556E">
        <w:t>;</w:t>
      </w:r>
    </w:p>
    <w:p w:rsidR="008C15EB" w:rsidRPr="002F7D61" w:rsidRDefault="008C15EB" w:rsidP="00B22C05">
      <w:pPr>
        <w:pStyle w:val="PKTpunkt"/>
        <w:spacing w:line="240" w:lineRule="auto"/>
        <w:ind w:left="0" w:firstLine="0"/>
        <w:rPr>
          <w:sz w:val="16"/>
          <w:szCs w:val="16"/>
        </w:rPr>
      </w:pPr>
    </w:p>
    <w:p w:rsidR="00997826" w:rsidRPr="0044556E" w:rsidRDefault="008C15EB" w:rsidP="00B22C05">
      <w:pPr>
        <w:pStyle w:val="PKTpunkt"/>
        <w:numPr>
          <w:ilvl w:val="0"/>
          <w:numId w:val="18"/>
        </w:numPr>
        <w:spacing w:line="240" w:lineRule="auto"/>
        <w:rPr>
          <w:sz w:val="22"/>
          <w:szCs w:val="22"/>
        </w:rPr>
      </w:pPr>
      <w:r>
        <w:t>Oświadczam, że wyrażam zgodę</w:t>
      </w:r>
      <w:r w:rsidR="006F557E">
        <w:t xml:space="preserve"> </w:t>
      </w:r>
      <w:r>
        <w:t>/</w:t>
      </w:r>
      <w:r w:rsidR="006F557E">
        <w:t xml:space="preserve"> </w:t>
      </w:r>
      <w:r>
        <w:t xml:space="preserve">nie wyrażam zgody </w:t>
      </w:r>
      <w:r w:rsidRPr="008C15EB">
        <w:rPr>
          <w:b/>
        </w:rPr>
        <w:t>(właściwe podkreślić</w:t>
      </w:r>
      <w:r>
        <w:t>) na doręczanie pism za pomocą środków komunikacji elektronicznej</w:t>
      </w:r>
      <w:r w:rsidR="0044556E">
        <w:t>.</w:t>
      </w:r>
    </w:p>
    <w:p w:rsidR="0044556E" w:rsidRDefault="0044556E" w:rsidP="0044556E">
      <w:pPr>
        <w:pStyle w:val="PKTpunkt"/>
        <w:spacing w:line="240" w:lineRule="auto"/>
        <w:ind w:left="420" w:firstLine="0"/>
        <w:rPr>
          <w:sz w:val="22"/>
          <w:szCs w:val="22"/>
        </w:rPr>
      </w:pPr>
    </w:p>
    <w:p w:rsidR="00997826" w:rsidRPr="0044556E" w:rsidRDefault="00997826" w:rsidP="00997826">
      <w:pPr>
        <w:jc w:val="right"/>
        <w:rPr>
          <w:sz w:val="22"/>
          <w:szCs w:val="22"/>
        </w:rPr>
      </w:pPr>
      <w:r w:rsidRPr="0044556E">
        <w:rPr>
          <w:sz w:val="22"/>
          <w:szCs w:val="22"/>
        </w:rPr>
        <w:t>…………………</w:t>
      </w:r>
      <w:r w:rsidR="00B22C05" w:rsidRPr="0044556E">
        <w:rPr>
          <w:sz w:val="22"/>
          <w:szCs w:val="22"/>
        </w:rPr>
        <w:t>…………..</w:t>
      </w:r>
      <w:r w:rsidRPr="0044556E">
        <w:rPr>
          <w:sz w:val="22"/>
          <w:szCs w:val="22"/>
        </w:rPr>
        <w:t>……………</w:t>
      </w:r>
    </w:p>
    <w:p w:rsidR="00997826" w:rsidRDefault="00997826" w:rsidP="00997826">
      <w:pPr>
        <w:jc w:val="center"/>
        <w:rPr>
          <w:b/>
          <w:sz w:val="20"/>
          <w:szCs w:val="20"/>
        </w:rPr>
      </w:pPr>
      <w:r w:rsidRPr="00553181">
        <w:rPr>
          <w:b/>
          <w:sz w:val="22"/>
          <w:szCs w:val="22"/>
        </w:rPr>
        <w:tab/>
      </w:r>
      <w:r w:rsidRPr="00553181">
        <w:rPr>
          <w:b/>
          <w:sz w:val="22"/>
          <w:szCs w:val="22"/>
        </w:rPr>
        <w:tab/>
      </w:r>
      <w:r w:rsidRPr="00553181">
        <w:rPr>
          <w:b/>
          <w:sz w:val="22"/>
          <w:szCs w:val="22"/>
        </w:rPr>
        <w:tab/>
      </w:r>
      <w:r w:rsidRPr="00553181">
        <w:rPr>
          <w:b/>
          <w:sz w:val="22"/>
          <w:szCs w:val="22"/>
        </w:rPr>
        <w:tab/>
      </w:r>
      <w:r w:rsidRPr="00553181">
        <w:rPr>
          <w:b/>
          <w:sz w:val="22"/>
          <w:szCs w:val="22"/>
        </w:rPr>
        <w:tab/>
      </w:r>
      <w:r w:rsidRPr="00553181">
        <w:rPr>
          <w:b/>
          <w:sz w:val="22"/>
          <w:szCs w:val="22"/>
        </w:rPr>
        <w:tab/>
      </w:r>
      <w:r w:rsidRPr="00553181">
        <w:rPr>
          <w:b/>
          <w:sz w:val="22"/>
          <w:szCs w:val="22"/>
        </w:rPr>
        <w:tab/>
      </w:r>
      <w:r w:rsidRPr="00553181">
        <w:rPr>
          <w:b/>
          <w:sz w:val="22"/>
          <w:szCs w:val="22"/>
        </w:rPr>
        <w:tab/>
      </w:r>
      <w:r w:rsidRPr="00553181">
        <w:rPr>
          <w:b/>
          <w:sz w:val="20"/>
          <w:szCs w:val="20"/>
        </w:rPr>
        <w:t>podpis wnioskodawcy</w:t>
      </w:r>
    </w:p>
    <w:p w:rsidR="005D6B01" w:rsidRDefault="005D6B01" w:rsidP="00997826">
      <w:pPr>
        <w:jc w:val="center"/>
        <w:rPr>
          <w:b/>
          <w:sz w:val="20"/>
          <w:szCs w:val="20"/>
        </w:rPr>
      </w:pPr>
    </w:p>
    <w:p w:rsidR="004E7A25" w:rsidRPr="0044556E" w:rsidRDefault="00482B00" w:rsidP="0044556E">
      <w:pPr>
        <w:jc w:val="both"/>
        <w:rPr>
          <w:b/>
        </w:rPr>
      </w:pPr>
      <w:r w:rsidRPr="0044556E">
        <w:rPr>
          <w:b/>
        </w:rPr>
        <w:t xml:space="preserve">Do wniosku załączam </w:t>
      </w:r>
      <w:r w:rsidR="008C15EB" w:rsidRPr="0044556E">
        <w:rPr>
          <w:b/>
        </w:rPr>
        <w:t>następującą dokumentację uzasadniającą wniosek</w:t>
      </w:r>
      <w:r w:rsidR="001F675E" w:rsidRPr="0044556E">
        <w:rPr>
          <w:b/>
        </w:rPr>
        <w:t xml:space="preserve"> </w:t>
      </w:r>
      <w:r w:rsidRPr="0044556E">
        <w:rPr>
          <w:b/>
        </w:rPr>
        <w:t>(właściwe zaznaczyć):</w:t>
      </w:r>
    </w:p>
    <w:p w:rsidR="005D6B01" w:rsidRDefault="005D6B01" w:rsidP="00673193">
      <w:pPr>
        <w:pStyle w:val="USTustnpkodeksu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dotychczasową dokumentację zawartą w Karcie Indywidualnej dziecka, </w:t>
      </w:r>
    </w:p>
    <w:p w:rsidR="00482B00" w:rsidRPr="0044556E" w:rsidRDefault="00482B00" w:rsidP="00673193">
      <w:pPr>
        <w:pStyle w:val="USTustnpkodeksu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44556E">
        <w:rPr>
          <w:rFonts w:ascii="Times New Roman" w:hAnsi="Times New Roman" w:cs="Times New Roman"/>
          <w:szCs w:val="24"/>
        </w:rPr>
        <w:t>wydane przez specjalistów opinie, zaświadczenia oraz wyniki obser</w:t>
      </w:r>
      <w:r w:rsidR="00B22C05" w:rsidRPr="0044556E">
        <w:rPr>
          <w:rFonts w:ascii="Times New Roman" w:hAnsi="Times New Roman" w:cs="Times New Roman"/>
          <w:szCs w:val="24"/>
        </w:rPr>
        <w:t xml:space="preserve">wacji i badań psychologicznych, </w:t>
      </w:r>
      <w:r w:rsidRPr="0044556E">
        <w:rPr>
          <w:rFonts w:ascii="Times New Roman" w:hAnsi="Times New Roman" w:cs="Times New Roman"/>
          <w:szCs w:val="24"/>
        </w:rPr>
        <w:t>pedagogicznych i lekarskich,</w:t>
      </w:r>
    </w:p>
    <w:p w:rsidR="00482B00" w:rsidRPr="0044556E" w:rsidRDefault="00482B00" w:rsidP="00673193">
      <w:pPr>
        <w:pStyle w:val="USTustnpkodeksu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44556E">
        <w:rPr>
          <w:rFonts w:ascii="Times New Roman" w:hAnsi="Times New Roman" w:cs="Times New Roman"/>
          <w:szCs w:val="24"/>
        </w:rPr>
        <w:t>dokumentację medyczną dotyczącą leczenia specjalistycznego</w:t>
      </w:r>
      <w:r w:rsidR="00FA40FA">
        <w:rPr>
          <w:rFonts w:ascii="Times New Roman" w:hAnsi="Times New Roman" w:cs="Times New Roman"/>
          <w:szCs w:val="24"/>
        </w:rPr>
        <w:t>,</w:t>
      </w:r>
    </w:p>
    <w:p w:rsidR="00482B00" w:rsidRPr="0044556E" w:rsidRDefault="00482B00" w:rsidP="00673193">
      <w:pPr>
        <w:pStyle w:val="USTustnpkodeksu"/>
        <w:numPr>
          <w:ilvl w:val="0"/>
          <w:numId w:val="15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44556E">
        <w:rPr>
          <w:rFonts w:ascii="Times New Roman" w:hAnsi="Times New Roman" w:cs="Times New Roman"/>
          <w:szCs w:val="24"/>
        </w:rPr>
        <w:t>poprzednio wydane orzeczenia lub opinie, jeżeli takie zostały wydane</w:t>
      </w:r>
      <w:r w:rsidR="00FA40FA">
        <w:rPr>
          <w:rFonts w:ascii="Times New Roman" w:hAnsi="Times New Roman" w:cs="Times New Roman"/>
          <w:szCs w:val="24"/>
        </w:rPr>
        <w:t>,</w:t>
      </w:r>
    </w:p>
    <w:p w:rsidR="00482B00" w:rsidRPr="0044556E" w:rsidRDefault="00482B00" w:rsidP="00673193">
      <w:pPr>
        <w:pStyle w:val="Akapitzlist"/>
        <w:numPr>
          <w:ilvl w:val="0"/>
          <w:numId w:val="15"/>
        </w:numPr>
        <w:ind w:left="426" w:hanging="426"/>
        <w:jc w:val="both"/>
        <w:rPr>
          <w:b/>
        </w:rPr>
      </w:pPr>
      <w:r w:rsidRPr="0044556E">
        <w:t>zaświadczenie o stanie zdrowia dziecka lub ucznia wydane przez lekarza specjalistę lub lekarza podstawowej opieki zdrowotnej na podstawie dokumentacji medycznej leczenia specjalistycznego</w:t>
      </w:r>
      <w:r w:rsidR="00FA40FA">
        <w:t>,</w:t>
      </w:r>
    </w:p>
    <w:p w:rsidR="00482B00" w:rsidRPr="0044556E" w:rsidRDefault="001F675E" w:rsidP="00673193">
      <w:pPr>
        <w:pStyle w:val="Akapitzlist"/>
        <w:numPr>
          <w:ilvl w:val="0"/>
          <w:numId w:val="15"/>
        </w:numPr>
        <w:ind w:left="426" w:hanging="426"/>
        <w:jc w:val="both"/>
      </w:pPr>
      <w:r w:rsidRPr="0044556E">
        <w:t>opinię</w:t>
      </w:r>
      <w:r w:rsidR="008C15EB" w:rsidRPr="0044556E">
        <w:t xml:space="preserve"> z przedszkola/szkoły o sytuacji dydaktycznej i wychowawczej dziecka lub ucznia</w:t>
      </w:r>
      <w:r w:rsidR="00FA40FA">
        <w:t>,</w:t>
      </w:r>
    </w:p>
    <w:p w:rsidR="0044556E" w:rsidRPr="005D6B01" w:rsidRDefault="001F675E" w:rsidP="00673193">
      <w:pPr>
        <w:pStyle w:val="Akapitzlist"/>
        <w:widowControl w:val="0"/>
        <w:numPr>
          <w:ilvl w:val="0"/>
          <w:numId w:val="15"/>
        </w:numPr>
        <w:suppressAutoHyphens/>
        <w:ind w:left="426" w:hanging="426"/>
        <w:jc w:val="both"/>
        <w:rPr>
          <w:rFonts w:eastAsia="Arial Unicode MS" w:cs="Mangal"/>
          <w:b/>
          <w:kern w:val="2"/>
          <w:lang w:eastAsia="zh-CN" w:bidi="hi-IN"/>
        </w:rPr>
      </w:pPr>
      <w:r w:rsidRPr="0044556E">
        <w:t>inne………………………………………………………</w:t>
      </w:r>
      <w:r w:rsidR="0044556E" w:rsidRPr="0044556E">
        <w:t>……………………………………</w:t>
      </w:r>
      <w:r w:rsidR="00673193">
        <w:t>…..</w:t>
      </w:r>
    </w:p>
    <w:p w:rsidR="00B22C05" w:rsidRPr="00B22C05" w:rsidRDefault="00B22C05" w:rsidP="00B22C05">
      <w:pPr>
        <w:widowControl w:val="0"/>
        <w:suppressAutoHyphens/>
        <w:jc w:val="both"/>
        <w:rPr>
          <w:rFonts w:eastAsia="Arial Unicode MS" w:cs="Mangal"/>
          <w:b/>
          <w:kern w:val="2"/>
          <w:sz w:val="21"/>
          <w:szCs w:val="21"/>
          <w:lang w:eastAsia="zh-CN" w:bidi="hi-IN"/>
        </w:rPr>
      </w:pPr>
      <w:r w:rsidRPr="00B22C05">
        <w:rPr>
          <w:rFonts w:eastAsia="Arial Unicode MS" w:cs="Mangal"/>
          <w:b/>
          <w:kern w:val="2"/>
          <w:sz w:val="21"/>
          <w:szCs w:val="21"/>
          <w:lang w:eastAsia="zh-CN" w:bidi="hi-IN"/>
        </w:rPr>
        <w:lastRenderedPageBreak/>
        <w:t>KLAUZULA INFORMACYJNA DLA UCZNIÓW / RODZICÓW</w:t>
      </w:r>
    </w:p>
    <w:p w:rsidR="00B22C05" w:rsidRPr="00B22C05" w:rsidRDefault="00B22C05" w:rsidP="00B22C05">
      <w:pPr>
        <w:jc w:val="both"/>
        <w:rPr>
          <w:sz w:val="20"/>
          <w:szCs w:val="20"/>
        </w:rPr>
      </w:pPr>
    </w:p>
    <w:p w:rsidR="00B22C05" w:rsidRPr="00B22C05" w:rsidRDefault="00B22C05" w:rsidP="00B22C05">
      <w:pPr>
        <w:jc w:val="both"/>
        <w:rPr>
          <w:sz w:val="21"/>
          <w:szCs w:val="21"/>
        </w:rPr>
      </w:pPr>
      <w:r w:rsidRPr="00B22C05">
        <w:rPr>
          <w:sz w:val="21"/>
          <w:szCs w:val="2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 (4.5.2016 L 119/38 Dziennik Urzędowy Unii Europejskiej PL) informuję, że: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b/>
          <w:sz w:val="21"/>
          <w:szCs w:val="21"/>
        </w:rPr>
      </w:pPr>
      <w:r w:rsidRPr="00B22C05">
        <w:rPr>
          <w:sz w:val="21"/>
          <w:szCs w:val="21"/>
        </w:rPr>
        <w:t xml:space="preserve">Administratorem Państwa danych osobowych jest </w:t>
      </w:r>
      <w:r w:rsidRPr="00B22C05">
        <w:rPr>
          <w:b/>
          <w:sz w:val="21"/>
          <w:szCs w:val="21"/>
        </w:rPr>
        <w:t>Poradnia Psychologiczno – Pedagogiczna nr 2 w Bydgoszczy,</w:t>
      </w:r>
    </w:p>
    <w:p w:rsidR="00B22C05" w:rsidRPr="00B22C05" w:rsidRDefault="00B22C05" w:rsidP="00B22C05">
      <w:pPr>
        <w:widowControl w:val="0"/>
        <w:suppressAutoHyphens/>
        <w:ind w:left="284"/>
        <w:jc w:val="both"/>
        <w:rPr>
          <w:b/>
          <w:sz w:val="21"/>
          <w:szCs w:val="21"/>
        </w:rPr>
      </w:pPr>
      <w:r w:rsidRPr="00B22C05">
        <w:rPr>
          <w:b/>
          <w:sz w:val="21"/>
          <w:szCs w:val="21"/>
        </w:rPr>
        <w:t>ul. Gawędy 5, 85-792 Bydgoszcz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 xml:space="preserve">Dane do kontaktu: </w:t>
      </w:r>
    </w:p>
    <w:p w:rsidR="00B22C05" w:rsidRPr="00B22C05" w:rsidRDefault="00B22C05" w:rsidP="00B22C05">
      <w:pPr>
        <w:widowControl w:val="0"/>
        <w:numPr>
          <w:ilvl w:val="0"/>
          <w:numId w:val="7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nr telefonu: 52 322 80 32;</w:t>
      </w:r>
    </w:p>
    <w:p w:rsidR="00B22C05" w:rsidRPr="00B22C05" w:rsidRDefault="00B22C05" w:rsidP="00B22C05">
      <w:pPr>
        <w:widowControl w:val="0"/>
        <w:numPr>
          <w:ilvl w:val="0"/>
          <w:numId w:val="7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listownie na adres: Poradnia Psychologiczno – Pedagogiczna nr 2 w Bydgoszczy, ul. Gawędy 5, 85-792 Bydgoszcz;</w:t>
      </w:r>
    </w:p>
    <w:p w:rsidR="00B22C05" w:rsidRPr="00B22C05" w:rsidRDefault="00B22C05" w:rsidP="00B22C05">
      <w:pPr>
        <w:widowControl w:val="0"/>
        <w:numPr>
          <w:ilvl w:val="0"/>
          <w:numId w:val="7"/>
        </w:numPr>
        <w:suppressAutoHyphens/>
        <w:ind w:left="567" w:hanging="284"/>
        <w:jc w:val="both"/>
        <w:rPr>
          <w:sz w:val="21"/>
          <w:szCs w:val="21"/>
          <w:lang w:val="en-GB"/>
        </w:rPr>
      </w:pPr>
      <w:r w:rsidRPr="00B22C05">
        <w:rPr>
          <w:sz w:val="21"/>
          <w:szCs w:val="21"/>
          <w:lang w:val="en-GB"/>
        </w:rPr>
        <w:t>email: ppp2@edu.bydgoszcz.pl</w:t>
      </w:r>
    </w:p>
    <w:p w:rsidR="00B22C05" w:rsidRPr="00B22C05" w:rsidRDefault="00B22C05" w:rsidP="00B22C05">
      <w:pPr>
        <w:widowControl w:val="0"/>
        <w:numPr>
          <w:ilvl w:val="0"/>
          <w:numId w:val="7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Elektroniczna Skrzynka Podawcza Poradni Psychologiczno – Pedagogicznej nr 2 w Bydgoszczy jest dostępna na portalu ePUAP (Elektroniczna Platforma Usług Administracji Publicznej) http://epuap.gov.pl.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b/>
          <w:sz w:val="21"/>
          <w:szCs w:val="21"/>
        </w:rPr>
      </w:pPr>
      <w:r w:rsidRPr="00B22C05">
        <w:rPr>
          <w:sz w:val="21"/>
          <w:szCs w:val="21"/>
        </w:rPr>
        <w:t xml:space="preserve">W sprawach związanych z ochroną swoich danych osobowych możecie się Państwo kontaktować  z Inspektorem Ochrony Danych za pomocą e-mail: </w:t>
      </w:r>
      <w:r w:rsidRPr="00B22C05">
        <w:rPr>
          <w:b/>
          <w:sz w:val="21"/>
          <w:szCs w:val="21"/>
        </w:rPr>
        <w:t xml:space="preserve">iod@um.bydgoszcz.pl </w:t>
      </w:r>
      <w:r w:rsidRPr="00B22C05">
        <w:rPr>
          <w:sz w:val="21"/>
          <w:szCs w:val="21"/>
        </w:rPr>
        <w:t xml:space="preserve">lub pisemnie na adres: </w:t>
      </w:r>
      <w:r w:rsidRPr="00B22C05">
        <w:rPr>
          <w:b/>
          <w:sz w:val="21"/>
          <w:szCs w:val="21"/>
        </w:rPr>
        <w:t>Urząd Miasta Bydgoszczy, Inspektor Ochrony Danych, ul. Jezuicka 1, 85-102 Bydgoszcz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 xml:space="preserve">Poradnia Psychologiczno – Pedagogiczna nr 2 w Bydgoszczy gromadzi i przetwarza dane osobowe na podstawie i w granicach przepisów prawa, w </w:t>
      </w:r>
      <w:r w:rsidRPr="00153129">
        <w:rPr>
          <w:sz w:val="21"/>
          <w:szCs w:val="21"/>
        </w:rPr>
        <w:t xml:space="preserve">szczególności prawa oświatowego </w:t>
      </w:r>
      <w:r w:rsidRPr="00B22C05">
        <w:rPr>
          <w:sz w:val="21"/>
          <w:szCs w:val="21"/>
        </w:rPr>
        <w:t>w celu realizacji zadań statutowych.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Podanie przez Państwa danych osobowych jest warunkiem prowadzenia sprawy w Poradni Psychologiczno – Pedagogicznej nr 2 w Bydgoszczy.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 xml:space="preserve">Podanie danych jest: </w:t>
      </w:r>
    </w:p>
    <w:p w:rsidR="00B22C05" w:rsidRPr="00B22C05" w:rsidRDefault="00B22C05" w:rsidP="00B22C05">
      <w:pPr>
        <w:widowControl w:val="0"/>
        <w:numPr>
          <w:ilvl w:val="0"/>
          <w:numId w:val="8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obowiązkowe, jeżeli tak zostało określone w przepisach prawa;</w:t>
      </w:r>
    </w:p>
    <w:p w:rsidR="00B22C05" w:rsidRPr="00B22C05" w:rsidRDefault="00B22C05" w:rsidP="00B22C05">
      <w:pPr>
        <w:widowControl w:val="0"/>
        <w:numPr>
          <w:ilvl w:val="0"/>
          <w:numId w:val="8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 xml:space="preserve">dobrowolne, jeżeli odbywa się na podstawie Państwa zgody lub ma na celu zawarcie umowy. </w:t>
      </w:r>
    </w:p>
    <w:p w:rsidR="00B22C05" w:rsidRPr="00B22C05" w:rsidRDefault="00B22C05" w:rsidP="00B22C05">
      <w:pPr>
        <w:ind w:left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Konsekwencją niepodania danych będzie brak możliwości realizacji czynności urzędowych oraz brak realizacji procesu diagnostyczno–terapeutyczno–orzeczniczego dziecka.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Dane osobowe przetwarzane będą przez Poradnię Psychologiczno – Pedagogiczną nr 2 w Bydgoszczy wyłącznie w przypadku posiadania przez Administratora danych podstaw prawnych wynikających z rozporządzenia RODO i wyłącznie w celu dostosowanym do danej podstawy prawnej.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Dane osobowe przetwarzane będą do czasu istnienia podstawy do ich przetwarzania, w tym również przez okres przewidziany w przepisach dotyczących przechowywania i archiwizacji dokumentacji.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Państwa dane nie będą poddawane zautomatyzowanemu podejmowaniu decyzji, w tym również profilowaniu.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 xml:space="preserve">W związku z przetwarzaniem danych w celu wskazanym powyżej, Państwa dane osobowe mogą być udostępniane innym odbiorcom lub kategoriom odbiorców. Odbiorcami danych mogą być: </w:t>
      </w:r>
    </w:p>
    <w:p w:rsidR="00B22C05" w:rsidRPr="00B22C05" w:rsidRDefault="00B22C05" w:rsidP="00B22C05">
      <w:pPr>
        <w:widowControl w:val="0"/>
        <w:numPr>
          <w:ilvl w:val="0"/>
          <w:numId w:val="9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 xml:space="preserve">podmioty upoważnione do odbioru Państwa danych osobowych na podstawie odpowiednich przepisów prawa; </w:t>
      </w:r>
    </w:p>
    <w:p w:rsidR="00B22C05" w:rsidRPr="00B22C05" w:rsidRDefault="00B22C05" w:rsidP="00B22C05">
      <w:pPr>
        <w:widowControl w:val="0"/>
        <w:numPr>
          <w:ilvl w:val="0"/>
          <w:numId w:val="9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podmioty, które przetwarzają Państwa dane osobowe w imieniu Administratora, na podstawie zawartej umowy powierzenia przetwarzania danych osobowych (tzw. podmioty przetwarzające);</w:t>
      </w:r>
    </w:p>
    <w:p w:rsidR="00B22C05" w:rsidRPr="00B22C05" w:rsidRDefault="00B22C05" w:rsidP="00B22C05">
      <w:pPr>
        <w:ind w:left="283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Przekazanie danych osobowych nie zwalnia przekazującego z odpowiedzialności za ich przetwarzanie.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 xml:space="preserve">W związku z przetwarzaniem przez Administratora Danych Osobowych przysługują Państwu niżej wymienione prawa w zakresie określonym we wskazanych przepisach rozporządzenia: </w:t>
      </w:r>
    </w:p>
    <w:p w:rsidR="00B22C05" w:rsidRPr="00B22C05" w:rsidRDefault="00B22C05" w:rsidP="00B22C05">
      <w:pPr>
        <w:widowControl w:val="0"/>
        <w:numPr>
          <w:ilvl w:val="0"/>
          <w:numId w:val="10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prawo dostępu do treści danych, na podstawie art. 15;</w:t>
      </w:r>
    </w:p>
    <w:p w:rsidR="00B22C05" w:rsidRPr="00B22C05" w:rsidRDefault="00B22C05" w:rsidP="00B22C05">
      <w:pPr>
        <w:widowControl w:val="0"/>
        <w:numPr>
          <w:ilvl w:val="0"/>
          <w:numId w:val="10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prawo do sprostowania danych, na podstawie art. 16;</w:t>
      </w:r>
    </w:p>
    <w:p w:rsidR="00B22C05" w:rsidRPr="00B22C05" w:rsidRDefault="00B22C05" w:rsidP="00B22C05">
      <w:pPr>
        <w:widowControl w:val="0"/>
        <w:numPr>
          <w:ilvl w:val="0"/>
          <w:numId w:val="10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prawo do usunięcia danych, na podstawie art. 17;</w:t>
      </w:r>
    </w:p>
    <w:p w:rsidR="00B22C05" w:rsidRPr="00B22C05" w:rsidRDefault="00B22C05" w:rsidP="00B22C05">
      <w:pPr>
        <w:widowControl w:val="0"/>
        <w:numPr>
          <w:ilvl w:val="0"/>
          <w:numId w:val="10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prawo do ograniczenia przetwarzania danych, na podstawie art. 18;</w:t>
      </w:r>
    </w:p>
    <w:p w:rsidR="00B22C05" w:rsidRPr="00B22C05" w:rsidRDefault="00B22C05" w:rsidP="00B22C05">
      <w:pPr>
        <w:widowControl w:val="0"/>
        <w:numPr>
          <w:ilvl w:val="0"/>
          <w:numId w:val="10"/>
        </w:numPr>
        <w:suppressAutoHyphens/>
        <w:ind w:left="567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prawo wniesienia sprzeciwu wobec przetwarzania danych, na podstawie art. 21.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Realizacja Państwa praw musi być zgodna z przepisami prawa oraz zasadami archiwizacji.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W przypadku, w którym przetwarzanie Państwa danych odbywa się na podstawie zgody (art. 6 ust. 1 lit. a rozporządzenia), przysługuje Państwu prawo do cofnięcia jej w dowolnym momencie, bez wpływu na zgodność z prawem przetwarzania, którego dokonano na podstawie zgody przed jej cofnięciem.</w:t>
      </w:r>
    </w:p>
    <w:p w:rsidR="00B22C05" w:rsidRPr="00B22C05" w:rsidRDefault="00B22C05" w:rsidP="00B22C05">
      <w:pPr>
        <w:widowControl w:val="0"/>
        <w:numPr>
          <w:ilvl w:val="0"/>
          <w:numId w:val="6"/>
        </w:numPr>
        <w:suppressAutoHyphens/>
        <w:ind w:left="284" w:hanging="284"/>
        <w:jc w:val="both"/>
        <w:rPr>
          <w:sz w:val="21"/>
          <w:szCs w:val="21"/>
        </w:rPr>
      </w:pPr>
      <w:r w:rsidRPr="00B22C05">
        <w:rPr>
          <w:sz w:val="21"/>
          <w:szCs w:val="21"/>
        </w:rPr>
        <w:t>Mają Państwo prawo wniesienia skargi do organu nadzorczego – Prezesa Urzędu Ochrony Danych Osobowych, gdy uznają Państwo, że przetwarzanie danych osobowych narusza przepisy rozporządzenia RODO.</w:t>
      </w:r>
    </w:p>
    <w:p w:rsidR="00B22C05" w:rsidRPr="00B22C05" w:rsidRDefault="00B22C05" w:rsidP="00B22C05">
      <w:pPr>
        <w:jc w:val="both"/>
        <w:rPr>
          <w:sz w:val="20"/>
          <w:szCs w:val="20"/>
        </w:rPr>
      </w:pPr>
    </w:p>
    <w:p w:rsidR="00B22C05" w:rsidRPr="00B22C05" w:rsidRDefault="00B22C05" w:rsidP="00B22C05">
      <w:pPr>
        <w:tabs>
          <w:tab w:val="left" w:pos="8647"/>
        </w:tabs>
        <w:spacing w:line="276" w:lineRule="auto"/>
        <w:ind w:right="2550"/>
        <w:jc w:val="right"/>
        <w:rPr>
          <w:sz w:val="16"/>
          <w:szCs w:val="16"/>
        </w:rPr>
      </w:pPr>
      <w:r w:rsidRPr="00B22C05">
        <w:rPr>
          <w:rFonts w:ascii="Cambria" w:eastAsia="Calibri" w:hAnsi="Cambria" w:cs="Arial"/>
          <w:i/>
          <w:sz w:val="20"/>
          <w:szCs w:val="20"/>
          <w:lang w:eastAsia="en-US"/>
        </w:rPr>
        <w:t>Administrator Danych Osobowych</w:t>
      </w:r>
    </w:p>
    <w:p w:rsidR="00B22C05" w:rsidRPr="008C15EB" w:rsidRDefault="00B22C05" w:rsidP="00482B00">
      <w:pPr>
        <w:jc w:val="both"/>
        <w:rPr>
          <w:sz w:val="22"/>
          <w:szCs w:val="22"/>
        </w:rPr>
      </w:pPr>
    </w:p>
    <w:sectPr w:rsidR="00B22C05" w:rsidRPr="008C15EB" w:rsidSect="00DC1D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559"/>
    <w:multiLevelType w:val="hybridMultilevel"/>
    <w:tmpl w:val="4B30E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03BA"/>
    <w:multiLevelType w:val="hybridMultilevel"/>
    <w:tmpl w:val="3CD2C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1232B"/>
    <w:multiLevelType w:val="hybridMultilevel"/>
    <w:tmpl w:val="E0328370"/>
    <w:lvl w:ilvl="0" w:tplc="EE62C2A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244196"/>
    <w:multiLevelType w:val="hybridMultilevel"/>
    <w:tmpl w:val="933CC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B24B6"/>
    <w:multiLevelType w:val="hybridMultilevel"/>
    <w:tmpl w:val="0318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B1C60"/>
    <w:multiLevelType w:val="hybridMultilevel"/>
    <w:tmpl w:val="D5BC1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E144D"/>
    <w:multiLevelType w:val="hybridMultilevel"/>
    <w:tmpl w:val="04CA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D6582"/>
    <w:multiLevelType w:val="hybridMultilevel"/>
    <w:tmpl w:val="462EB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D0A27"/>
    <w:multiLevelType w:val="hybridMultilevel"/>
    <w:tmpl w:val="E1564D9A"/>
    <w:lvl w:ilvl="0" w:tplc="79D8C7D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A1EEA"/>
    <w:multiLevelType w:val="hybridMultilevel"/>
    <w:tmpl w:val="BCB88844"/>
    <w:lvl w:ilvl="0" w:tplc="BE06813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2062C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61CED"/>
    <w:multiLevelType w:val="hybridMultilevel"/>
    <w:tmpl w:val="F126F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A30EC"/>
    <w:multiLevelType w:val="hybridMultilevel"/>
    <w:tmpl w:val="E26AB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5814"/>
    <w:multiLevelType w:val="hybridMultilevel"/>
    <w:tmpl w:val="9E0802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080DAC"/>
    <w:multiLevelType w:val="hybridMultilevel"/>
    <w:tmpl w:val="435CA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33128"/>
    <w:multiLevelType w:val="hybridMultilevel"/>
    <w:tmpl w:val="EE0283B0"/>
    <w:lvl w:ilvl="0" w:tplc="5F4081AA">
      <w:start w:val="1"/>
      <w:numFmt w:val="decimal"/>
      <w:lvlText w:val="%1."/>
      <w:lvlJc w:val="left"/>
      <w:pPr>
        <w:ind w:left="32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49423CF9"/>
    <w:multiLevelType w:val="hybridMultilevel"/>
    <w:tmpl w:val="97A2BD1A"/>
    <w:lvl w:ilvl="0" w:tplc="0AB2C3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3137"/>
    <w:multiLevelType w:val="hybridMultilevel"/>
    <w:tmpl w:val="A5320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5566C4"/>
    <w:multiLevelType w:val="hybridMultilevel"/>
    <w:tmpl w:val="8FB6D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00D39"/>
    <w:multiLevelType w:val="hybridMultilevel"/>
    <w:tmpl w:val="C9A65872"/>
    <w:lvl w:ilvl="0" w:tplc="EE62C2A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E0A9F"/>
    <w:multiLevelType w:val="hybridMultilevel"/>
    <w:tmpl w:val="57D2AA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2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7"/>
  </w:num>
  <w:num w:numId="14">
    <w:abstractNumId w:val="5"/>
  </w:num>
  <w:num w:numId="15">
    <w:abstractNumId w:val="14"/>
  </w:num>
  <w:num w:numId="16">
    <w:abstractNumId w:val="10"/>
  </w:num>
  <w:num w:numId="17">
    <w:abstractNumId w:val="18"/>
  </w:num>
  <w:num w:numId="18">
    <w:abstractNumId w:val="9"/>
  </w:num>
  <w:num w:numId="19">
    <w:abstractNumId w:val="1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F7"/>
    <w:rsid w:val="00046C48"/>
    <w:rsid w:val="00063D6B"/>
    <w:rsid w:val="000F4D8A"/>
    <w:rsid w:val="00153129"/>
    <w:rsid w:val="001A55B0"/>
    <w:rsid w:val="001B6A7B"/>
    <w:rsid w:val="001F675E"/>
    <w:rsid w:val="00202C50"/>
    <w:rsid w:val="0027213C"/>
    <w:rsid w:val="002F7D61"/>
    <w:rsid w:val="0032071E"/>
    <w:rsid w:val="003B1E2A"/>
    <w:rsid w:val="0044556E"/>
    <w:rsid w:val="00482B00"/>
    <w:rsid w:val="004859C7"/>
    <w:rsid w:val="004E7A25"/>
    <w:rsid w:val="00553181"/>
    <w:rsid w:val="00562156"/>
    <w:rsid w:val="005B2E4B"/>
    <w:rsid w:val="005C1AFD"/>
    <w:rsid w:val="005D6B01"/>
    <w:rsid w:val="0067294F"/>
    <w:rsid w:val="00673193"/>
    <w:rsid w:val="006E276A"/>
    <w:rsid w:val="006F557E"/>
    <w:rsid w:val="007355A7"/>
    <w:rsid w:val="007D4CAD"/>
    <w:rsid w:val="007F0F12"/>
    <w:rsid w:val="0080331D"/>
    <w:rsid w:val="00872473"/>
    <w:rsid w:val="008B6C5F"/>
    <w:rsid w:val="008C15EB"/>
    <w:rsid w:val="008D0A76"/>
    <w:rsid w:val="008F54A0"/>
    <w:rsid w:val="00925930"/>
    <w:rsid w:val="00941B93"/>
    <w:rsid w:val="00997826"/>
    <w:rsid w:val="00AD7BE9"/>
    <w:rsid w:val="00B22C05"/>
    <w:rsid w:val="00B4414D"/>
    <w:rsid w:val="00BC7F16"/>
    <w:rsid w:val="00BF0E37"/>
    <w:rsid w:val="00C43426"/>
    <w:rsid w:val="00C444F7"/>
    <w:rsid w:val="00CA193D"/>
    <w:rsid w:val="00D026DF"/>
    <w:rsid w:val="00DC1D48"/>
    <w:rsid w:val="00E14337"/>
    <w:rsid w:val="00E17B69"/>
    <w:rsid w:val="00EB16B1"/>
    <w:rsid w:val="00F456CF"/>
    <w:rsid w:val="00FA40FA"/>
    <w:rsid w:val="00FD5FFD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44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46C48"/>
    <w:rPr>
      <w:rFonts w:ascii="Tahoma" w:hAnsi="Tahoma" w:cs="Tahoma"/>
      <w:sz w:val="16"/>
      <w:szCs w:val="16"/>
    </w:rPr>
  </w:style>
  <w:style w:type="character" w:customStyle="1" w:styleId="h1">
    <w:name w:val="h1"/>
    <w:rsid w:val="00997826"/>
  </w:style>
  <w:style w:type="paragraph" w:customStyle="1" w:styleId="PKTpunkt">
    <w:name w:val="PKT – punkt"/>
    <w:uiPriority w:val="13"/>
    <w:qFormat/>
    <w:rsid w:val="00E1433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E14337"/>
    <w:rPr>
      <w:b/>
    </w:rPr>
  </w:style>
  <w:style w:type="paragraph" w:customStyle="1" w:styleId="LITlitera">
    <w:name w:val="LIT – litera"/>
    <w:basedOn w:val="PKTpunkt"/>
    <w:uiPriority w:val="14"/>
    <w:qFormat/>
    <w:rsid w:val="00FD5FFD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Normalny"/>
    <w:uiPriority w:val="17"/>
    <w:qFormat/>
    <w:rsid w:val="00FD5FFD"/>
    <w:pPr>
      <w:ind w:left="510" w:firstLine="0"/>
    </w:pPr>
    <w:rPr>
      <w:szCs w:val="24"/>
    </w:rPr>
  </w:style>
  <w:style w:type="paragraph" w:styleId="Akapitzlist">
    <w:name w:val="List Paragraph"/>
    <w:basedOn w:val="Normalny"/>
    <w:uiPriority w:val="34"/>
    <w:qFormat/>
    <w:rsid w:val="0080331D"/>
    <w:pPr>
      <w:ind w:left="708"/>
    </w:pPr>
  </w:style>
  <w:style w:type="paragraph" w:customStyle="1" w:styleId="USTustnpkodeksu">
    <w:name w:val="UST(§) – ust. (§ np. kodeksu)"/>
    <w:basedOn w:val="Normalny"/>
    <w:uiPriority w:val="12"/>
    <w:qFormat/>
    <w:rsid w:val="00482B0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44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46C48"/>
    <w:rPr>
      <w:rFonts w:ascii="Tahoma" w:hAnsi="Tahoma" w:cs="Tahoma"/>
      <w:sz w:val="16"/>
      <w:szCs w:val="16"/>
    </w:rPr>
  </w:style>
  <w:style w:type="character" w:customStyle="1" w:styleId="h1">
    <w:name w:val="h1"/>
    <w:rsid w:val="00997826"/>
  </w:style>
  <w:style w:type="paragraph" w:customStyle="1" w:styleId="PKTpunkt">
    <w:name w:val="PKT – punkt"/>
    <w:uiPriority w:val="13"/>
    <w:qFormat/>
    <w:rsid w:val="00E1433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E14337"/>
    <w:rPr>
      <w:b/>
    </w:rPr>
  </w:style>
  <w:style w:type="paragraph" w:customStyle="1" w:styleId="LITlitera">
    <w:name w:val="LIT – litera"/>
    <w:basedOn w:val="PKTpunkt"/>
    <w:uiPriority w:val="14"/>
    <w:qFormat/>
    <w:rsid w:val="00FD5FFD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Normalny"/>
    <w:uiPriority w:val="17"/>
    <w:qFormat/>
    <w:rsid w:val="00FD5FFD"/>
    <w:pPr>
      <w:ind w:left="510" w:firstLine="0"/>
    </w:pPr>
    <w:rPr>
      <w:szCs w:val="24"/>
    </w:rPr>
  </w:style>
  <w:style w:type="paragraph" w:styleId="Akapitzlist">
    <w:name w:val="List Paragraph"/>
    <w:basedOn w:val="Normalny"/>
    <w:uiPriority w:val="34"/>
    <w:qFormat/>
    <w:rsid w:val="0080331D"/>
    <w:pPr>
      <w:ind w:left="708"/>
    </w:pPr>
  </w:style>
  <w:style w:type="paragraph" w:customStyle="1" w:styleId="USTustnpkodeksu">
    <w:name w:val="UST(§) – ust. (§ np. kodeksu)"/>
    <w:basedOn w:val="Normalny"/>
    <w:uiPriority w:val="12"/>
    <w:qFormat/>
    <w:rsid w:val="00482B00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1361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i Nauki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2016-04-14T10:46:00Z</cp:lastPrinted>
  <dcterms:created xsi:type="dcterms:W3CDTF">2019-08-28T08:49:00Z</dcterms:created>
  <dcterms:modified xsi:type="dcterms:W3CDTF">2019-08-29T12:49:00Z</dcterms:modified>
</cp:coreProperties>
</file>